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0216" w14:textId="77777777" w:rsidR="004F5A0A" w:rsidRPr="00C03124" w:rsidRDefault="004F5A0A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ACE8F9" w14:textId="77777777" w:rsidR="004F5A0A" w:rsidRDefault="004F5A0A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727047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4A02C7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593B80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4C619C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497BC8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1E86E4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29AD7F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F1C4B8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1489AE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F2B2F2" w14:textId="77777777" w:rsid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C7ECD8" w14:textId="77777777" w:rsidR="00215AE2" w:rsidRP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18D5E8EC" w14:textId="77777777" w:rsidR="00215AE2" w:rsidRPr="00215AE2" w:rsidRDefault="00215AE2" w:rsidP="004F5A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61556007" w14:textId="77777777" w:rsidR="004F5A0A" w:rsidRPr="00215AE2" w:rsidRDefault="004F5A0A" w:rsidP="004F5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15AE2">
        <w:rPr>
          <w:rFonts w:ascii="Times New Roman" w:eastAsia="Times New Roman" w:hAnsi="Times New Roman" w:cs="Times New Roman"/>
          <w:b/>
          <w:bCs/>
          <w:sz w:val="32"/>
          <w:szCs w:val="24"/>
        </w:rPr>
        <w:t>ŠALČININKŲ R. KALESNINKŲ L. NARBUTO GIMNAZIJA</w:t>
      </w:r>
    </w:p>
    <w:p w14:paraId="2351D286" w14:textId="77777777" w:rsidR="004F5A0A" w:rsidRPr="00215AE2" w:rsidRDefault="004F5A0A" w:rsidP="004F5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15AE2">
        <w:rPr>
          <w:rFonts w:ascii="Times New Roman" w:eastAsia="Times New Roman" w:hAnsi="Times New Roman" w:cs="Times New Roman"/>
          <w:b/>
          <w:bCs/>
          <w:sz w:val="32"/>
          <w:szCs w:val="24"/>
        </w:rPr>
        <w:t>VAIKO GEROVĖS KOMISIJOS VEIKLOS PLANAS</w:t>
      </w:r>
    </w:p>
    <w:p w14:paraId="15061A53" w14:textId="131C5AF7" w:rsidR="004F5A0A" w:rsidRPr="00215AE2" w:rsidRDefault="004F5A0A" w:rsidP="004F5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 w:rsidRPr="00215AE2">
        <w:rPr>
          <w:rFonts w:ascii="Times New Roman" w:eastAsia="Times New Roman" w:hAnsi="Times New Roman" w:cs="Times New Roman"/>
          <w:b/>
          <w:bCs/>
          <w:sz w:val="32"/>
          <w:szCs w:val="24"/>
        </w:rPr>
        <w:t>202</w:t>
      </w:r>
      <w:r w:rsidR="00B120A0">
        <w:rPr>
          <w:rFonts w:ascii="Times New Roman" w:eastAsia="Times New Roman" w:hAnsi="Times New Roman" w:cs="Times New Roman"/>
          <w:b/>
          <w:bCs/>
          <w:sz w:val="32"/>
          <w:szCs w:val="24"/>
        </w:rPr>
        <w:t>6</w:t>
      </w:r>
      <w:r w:rsidRPr="00215AE2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M.</w:t>
      </w:r>
    </w:p>
    <w:p w14:paraId="262CAC1C" w14:textId="77777777" w:rsidR="004F5A0A" w:rsidRDefault="004F5A0A" w:rsidP="003A5AF2">
      <w:pPr>
        <w:keepNext/>
        <w:spacing w:after="0" w:line="240" w:lineRule="auto"/>
        <w:ind w:right="-514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AD36C5D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0FC7C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12EC94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0AA0D7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C91EFC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B6A34E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A3C78B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85D55B" w14:textId="77777777" w:rsidR="00C60369" w:rsidRDefault="004D4985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14:paraId="6C104ECE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EC0449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C8889D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04F323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38091E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AE6763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B3619F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AA26D8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B601D4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3CF04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8AFF93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051CB9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A5F184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F2EF2C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3FFFE2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2B0207" w14:textId="33EBD53A" w:rsidR="00215AE2" w:rsidRPr="004D4985" w:rsidRDefault="004D4985" w:rsidP="00C6036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49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B58395E" w14:textId="77777777" w:rsidR="000007FB" w:rsidRDefault="000007FB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834F34" w14:textId="77777777" w:rsidR="00C60369" w:rsidRDefault="00C60369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F6CA39" w14:textId="77777777" w:rsidR="00215AE2" w:rsidRDefault="00215AE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774BFF" w14:textId="77777777" w:rsidR="009F1827" w:rsidRDefault="009F1827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B8DC81" w14:textId="795FE23E" w:rsidR="004F5A0A" w:rsidRPr="004F5A0A" w:rsidRDefault="003A5AF2" w:rsidP="004F5A0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Vaiko gerovės komisijos tikslas:</w:t>
      </w:r>
    </w:p>
    <w:p w14:paraId="312C1C91" w14:textId="77777777" w:rsidR="00EC2429" w:rsidRPr="00EC2429" w:rsidRDefault="00EC2429" w:rsidP="00EC2429">
      <w:pPr>
        <w:rPr>
          <w:rFonts w:ascii="Times New Roman" w:hAnsi="Times New Roman" w:cs="Times New Roman"/>
          <w:sz w:val="24"/>
          <w:szCs w:val="24"/>
        </w:rPr>
      </w:pPr>
      <w:r w:rsidRPr="00EC2429">
        <w:rPr>
          <w:rFonts w:ascii="Times New Roman" w:hAnsi="Times New Roman" w:cs="Times New Roman"/>
          <w:sz w:val="24"/>
          <w:szCs w:val="24"/>
        </w:rPr>
        <w:t xml:space="preserve">Stiprinti mokinių emocinę gerovę, mokymosi motyvaciją ir socialinį saugumą, užtikrinant savalaikę ir koordinuotą švietimo pagalbos teikimo sistemą, orientuotą į </w:t>
      </w:r>
      <w:proofErr w:type="spellStart"/>
      <w:r w:rsidRPr="00EC2429">
        <w:rPr>
          <w:rFonts w:ascii="Times New Roman" w:hAnsi="Times New Roman" w:cs="Times New Roman"/>
          <w:sz w:val="24"/>
          <w:szCs w:val="24"/>
        </w:rPr>
        <w:t>įtrauktį</w:t>
      </w:r>
      <w:proofErr w:type="spellEnd"/>
      <w:r w:rsidRPr="00EC2429">
        <w:rPr>
          <w:rFonts w:ascii="Times New Roman" w:hAnsi="Times New Roman" w:cs="Times New Roman"/>
          <w:sz w:val="24"/>
          <w:szCs w:val="24"/>
        </w:rPr>
        <w:t>, prevenciją ir mokinio pažangą.</w:t>
      </w:r>
    </w:p>
    <w:p w14:paraId="1BA829CE" w14:textId="77777777" w:rsidR="00EC2429" w:rsidRPr="00EC2429" w:rsidRDefault="00E944D8" w:rsidP="00EC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E5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Vaiko gerovės komisijos uždaviniai:</w:t>
      </w:r>
      <w:r w:rsidRPr="00EC2429">
        <w:rPr>
          <w:rFonts w:ascii="Times New Roman" w:hAnsi="Times New Roman" w:cs="Times New Roman"/>
          <w:sz w:val="24"/>
          <w:szCs w:val="24"/>
        </w:rPr>
        <w:br/>
      </w:r>
      <w:r w:rsidR="00EC2429" w:rsidRPr="00EC2429">
        <w:rPr>
          <w:rFonts w:ascii="Times New Roman" w:hAnsi="Times New Roman" w:cs="Times New Roman"/>
          <w:sz w:val="24"/>
          <w:szCs w:val="24"/>
        </w:rPr>
        <w:t>1. Koordinuoti socialinės pedagoginės ir specialiosios (</w:t>
      </w:r>
      <w:proofErr w:type="spellStart"/>
      <w:r w:rsidR="00EC2429" w:rsidRPr="00EC2429">
        <w:rPr>
          <w:rFonts w:ascii="Times New Roman" w:hAnsi="Times New Roman" w:cs="Times New Roman"/>
          <w:sz w:val="24"/>
          <w:szCs w:val="24"/>
        </w:rPr>
        <w:t>logopedinės</w:t>
      </w:r>
      <w:proofErr w:type="spellEnd"/>
      <w:r w:rsidR="00EC2429" w:rsidRPr="00EC2429">
        <w:rPr>
          <w:rFonts w:ascii="Times New Roman" w:hAnsi="Times New Roman" w:cs="Times New Roman"/>
          <w:sz w:val="24"/>
          <w:szCs w:val="24"/>
        </w:rPr>
        <w:t>) pagalbos teikimą mokiniams.</w:t>
      </w:r>
    </w:p>
    <w:p w14:paraId="1D5876B7" w14:textId="77777777" w:rsidR="00EC2429" w:rsidRPr="00EC2429" w:rsidRDefault="00EC2429" w:rsidP="00EC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29">
        <w:rPr>
          <w:rFonts w:ascii="Times New Roman" w:hAnsi="Times New Roman" w:cs="Times New Roman"/>
          <w:sz w:val="24"/>
          <w:szCs w:val="24"/>
        </w:rPr>
        <w:t>2. Anksti atpažinti mokinių mokymosi, elgesio, emocinius ir socialinius sunkumus.</w:t>
      </w:r>
    </w:p>
    <w:p w14:paraId="65CF0AC4" w14:textId="77777777" w:rsidR="00EC2429" w:rsidRPr="00EC2429" w:rsidRDefault="00EC2429" w:rsidP="00EC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29">
        <w:rPr>
          <w:rFonts w:ascii="Times New Roman" w:hAnsi="Times New Roman" w:cs="Times New Roman"/>
          <w:sz w:val="24"/>
          <w:szCs w:val="24"/>
        </w:rPr>
        <w:t>3. Stiprinti bendradarbiavimą su mokytojais, tėvais (globėjais) ir socialiniais partneriais.</w:t>
      </w:r>
    </w:p>
    <w:p w14:paraId="52DCFB8F" w14:textId="77777777" w:rsidR="00EC2429" w:rsidRPr="00EC2429" w:rsidRDefault="00EC2429" w:rsidP="00EC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29">
        <w:rPr>
          <w:rFonts w:ascii="Times New Roman" w:hAnsi="Times New Roman" w:cs="Times New Roman"/>
          <w:sz w:val="24"/>
          <w:szCs w:val="24"/>
        </w:rPr>
        <w:t xml:space="preserve">4. Užtikrinti </w:t>
      </w:r>
      <w:proofErr w:type="spellStart"/>
      <w:r w:rsidRPr="00EC2429">
        <w:rPr>
          <w:rFonts w:ascii="Times New Roman" w:hAnsi="Times New Roman" w:cs="Times New Roman"/>
          <w:sz w:val="24"/>
          <w:szCs w:val="24"/>
        </w:rPr>
        <w:t>įtraukaus</w:t>
      </w:r>
      <w:proofErr w:type="spellEnd"/>
      <w:r w:rsidRPr="00EC2429">
        <w:rPr>
          <w:rFonts w:ascii="Times New Roman" w:hAnsi="Times New Roman" w:cs="Times New Roman"/>
          <w:sz w:val="24"/>
          <w:szCs w:val="24"/>
        </w:rPr>
        <w:t xml:space="preserve"> ugdymo principų įgyvendinimą gimnazijoje.</w:t>
      </w:r>
    </w:p>
    <w:p w14:paraId="02AB8E8B" w14:textId="77777777" w:rsidR="00EC2429" w:rsidRPr="00EC2429" w:rsidRDefault="00EC2429" w:rsidP="00EC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29">
        <w:rPr>
          <w:rFonts w:ascii="Times New Roman" w:hAnsi="Times New Roman" w:cs="Times New Roman"/>
          <w:sz w:val="24"/>
          <w:szCs w:val="24"/>
        </w:rPr>
        <w:t>5. Vykdyti prevencines veiklas, stiprinančias mokinių emocinę ir psichinę sveikatą.</w:t>
      </w:r>
    </w:p>
    <w:p w14:paraId="0A882C10" w14:textId="7F22DD7A" w:rsidR="00EC2429" w:rsidRPr="00EC2429" w:rsidRDefault="00EC2429" w:rsidP="00EC2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429">
        <w:rPr>
          <w:rFonts w:ascii="Times New Roman" w:hAnsi="Times New Roman" w:cs="Times New Roman"/>
          <w:sz w:val="24"/>
          <w:szCs w:val="24"/>
        </w:rPr>
        <w:t>6. Vertinti teikiamos pagalbos veiksmingumą ir, esant poreikiui, koreguoti pagalbos planus</w:t>
      </w:r>
      <w:r w:rsidR="008575D2">
        <w:rPr>
          <w:rFonts w:ascii="Times New Roman" w:hAnsi="Times New Roman" w:cs="Times New Roman"/>
          <w:sz w:val="24"/>
          <w:szCs w:val="24"/>
        </w:rPr>
        <w:t xml:space="preserve"> </w:t>
      </w:r>
      <w:r w:rsidR="008575D2" w:rsidRPr="008575D2">
        <w:rPr>
          <w:rFonts w:ascii="Times New Roman" w:hAnsi="Times New Roman" w:cs="Times New Roman"/>
          <w:sz w:val="24"/>
          <w:szCs w:val="24"/>
        </w:rPr>
        <w:t xml:space="preserve">drauge su mokytojais ir </w:t>
      </w:r>
      <w:r w:rsidR="008575D2">
        <w:rPr>
          <w:rFonts w:ascii="Times New Roman" w:hAnsi="Times New Roman" w:cs="Times New Roman"/>
          <w:sz w:val="24"/>
          <w:szCs w:val="24"/>
        </w:rPr>
        <w:t xml:space="preserve">švietimo </w:t>
      </w:r>
      <w:r w:rsidR="008575D2" w:rsidRPr="008575D2">
        <w:rPr>
          <w:rFonts w:ascii="Times New Roman" w:hAnsi="Times New Roman" w:cs="Times New Roman"/>
          <w:sz w:val="24"/>
          <w:szCs w:val="24"/>
        </w:rPr>
        <w:t>specialistais</w:t>
      </w:r>
      <w:r w:rsidRPr="00EC2429">
        <w:rPr>
          <w:rFonts w:ascii="Times New Roman" w:hAnsi="Times New Roman" w:cs="Times New Roman"/>
          <w:sz w:val="24"/>
          <w:szCs w:val="24"/>
        </w:rPr>
        <w:t>.</w:t>
      </w:r>
    </w:p>
    <w:p w14:paraId="49221AA6" w14:textId="250F12D2" w:rsidR="00E944D8" w:rsidRPr="008F0286" w:rsidRDefault="00E944D8" w:rsidP="00E944D8">
      <w:pPr>
        <w:pStyle w:val="Pagrindinistekstas"/>
        <w:jc w:val="left"/>
        <w:rPr>
          <w:b w:val="0"/>
        </w:rPr>
      </w:pPr>
    </w:p>
    <w:p w14:paraId="4AC4C54F" w14:textId="77777777" w:rsidR="003A5AF2" w:rsidRDefault="003A5AF2" w:rsidP="004F5A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24E46" w14:textId="77777777" w:rsidR="003A5AF2" w:rsidRDefault="003A5AF2" w:rsidP="004F5A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1C6D2" w14:textId="77777777" w:rsidR="003A5AF2" w:rsidRDefault="003A5AF2" w:rsidP="004F5A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535A4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795C4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95B17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867DC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528FB" w14:textId="77777777" w:rsid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1F8A7" w14:textId="77777777" w:rsidR="003A5AF2" w:rsidRPr="003A5AF2" w:rsidRDefault="003A5AF2" w:rsidP="003A5A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A5AF2" w:rsidRPr="003A5AF2" w:rsidSect="003A5AF2">
          <w:pgSz w:w="11907" w:h="16839" w:code="9"/>
          <w:pgMar w:top="1134" w:right="567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="-714" w:tblpY="-113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536"/>
        <w:gridCol w:w="4111"/>
        <w:gridCol w:w="2126"/>
        <w:gridCol w:w="2126"/>
        <w:gridCol w:w="1843"/>
      </w:tblGrid>
      <w:tr w:rsidR="008575D2" w:rsidRPr="007D4824" w14:paraId="727C1595" w14:textId="77777777" w:rsidTr="00297D33">
        <w:trPr>
          <w:trHeight w:val="70"/>
        </w:trPr>
        <w:tc>
          <w:tcPr>
            <w:tcW w:w="704" w:type="dxa"/>
          </w:tcPr>
          <w:p w14:paraId="1F3D05D9" w14:textId="77777777" w:rsidR="008575D2" w:rsidRPr="007D4824" w:rsidRDefault="008575D2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Eil.</w:t>
            </w:r>
          </w:p>
          <w:p w14:paraId="03160DF5" w14:textId="77777777" w:rsidR="008575D2" w:rsidRPr="007D4824" w:rsidRDefault="008575D2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536" w:type="dxa"/>
          </w:tcPr>
          <w:p w14:paraId="0022255B" w14:textId="77777777" w:rsidR="008575D2" w:rsidRPr="007D4824" w:rsidRDefault="008575D2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4111" w:type="dxa"/>
          </w:tcPr>
          <w:p w14:paraId="38FFD420" w14:textId="77777777" w:rsidR="008575D2" w:rsidRPr="007D4824" w:rsidRDefault="008575D2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Laukiamas rezultatas </w:t>
            </w:r>
          </w:p>
        </w:tc>
        <w:tc>
          <w:tcPr>
            <w:tcW w:w="2126" w:type="dxa"/>
          </w:tcPr>
          <w:p w14:paraId="4979A5B6" w14:textId="77777777" w:rsidR="008575D2" w:rsidRPr="007D4824" w:rsidRDefault="008575D2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Rezultato įgyvendinimo įvertinimo būdas </w:t>
            </w:r>
          </w:p>
        </w:tc>
        <w:tc>
          <w:tcPr>
            <w:tcW w:w="2126" w:type="dxa"/>
          </w:tcPr>
          <w:p w14:paraId="5AD71BBF" w14:textId="77777777" w:rsidR="008575D2" w:rsidRPr="007D4824" w:rsidRDefault="008575D2" w:rsidP="00D40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asmenys</w:t>
            </w:r>
          </w:p>
        </w:tc>
        <w:tc>
          <w:tcPr>
            <w:tcW w:w="1843" w:type="dxa"/>
          </w:tcPr>
          <w:p w14:paraId="0950460E" w14:textId="77777777" w:rsidR="008575D2" w:rsidRPr="007D4824" w:rsidRDefault="008575D2" w:rsidP="00D4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Laikotarpis</w:t>
            </w:r>
          </w:p>
        </w:tc>
      </w:tr>
      <w:tr w:rsidR="008575D2" w:rsidRPr="007D4824" w14:paraId="632CF4B0" w14:textId="77777777" w:rsidTr="00297D33">
        <w:tc>
          <w:tcPr>
            <w:tcW w:w="704" w:type="dxa"/>
          </w:tcPr>
          <w:p w14:paraId="4D55B999" w14:textId="51FB321A" w:rsidR="008575D2" w:rsidRPr="00297D33" w:rsidRDefault="00546E56" w:rsidP="00297D33">
            <w:pPr>
              <w:spacing w:after="0" w:line="240" w:lineRule="auto"/>
              <w:ind w:left="9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97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CBDF021" w14:textId="466C81D5" w:rsidR="008575D2" w:rsidRPr="00EC2429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VGK veiklos plano parengimas ir teisės aktų analizė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DB2221D" w14:textId="4ED36C91" w:rsidR="008575D2" w:rsidRPr="00EC2429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Aiškiai apibrėžti VGK veiklos tikslai ir kryptys</w:t>
            </w:r>
          </w:p>
        </w:tc>
        <w:tc>
          <w:tcPr>
            <w:tcW w:w="2126" w:type="dxa"/>
          </w:tcPr>
          <w:p w14:paraId="45D3A3C0" w14:textId="28AA0251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posėdžiai,  pasitarimai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33DE832" w14:textId="0C5D780A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01B222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843" w:type="dxa"/>
          </w:tcPr>
          <w:p w14:paraId="311BB8BD" w14:textId="4C1419B1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Sausis</w:t>
            </w:r>
          </w:p>
        </w:tc>
      </w:tr>
      <w:tr w:rsidR="008575D2" w:rsidRPr="007D4824" w14:paraId="0A2B0E16" w14:textId="77777777" w:rsidTr="00297D33">
        <w:tc>
          <w:tcPr>
            <w:tcW w:w="704" w:type="dxa"/>
          </w:tcPr>
          <w:p w14:paraId="4EB3EDD0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7B71149" w14:textId="4FCB1013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Mokinių, turinčių mokymosi ar elgesio sunkumų, identifikavimas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51F1DB8" w14:textId="264C758E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Laiku suteikta pagalba mokiniams</w:t>
            </w:r>
          </w:p>
        </w:tc>
        <w:tc>
          <w:tcPr>
            <w:tcW w:w="2126" w:type="dxa"/>
          </w:tcPr>
          <w:p w14:paraId="45C413E1" w14:textId="7F59C137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Dokumentų analizė, stebėjimas</w:t>
            </w:r>
          </w:p>
        </w:tc>
        <w:tc>
          <w:tcPr>
            <w:tcW w:w="2126" w:type="dxa"/>
          </w:tcPr>
          <w:p w14:paraId="0BDDD585" w14:textId="5A4B136F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Socialinė pedagogė, logopedas, mokytojai</w:t>
            </w:r>
          </w:p>
        </w:tc>
        <w:tc>
          <w:tcPr>
            <w:tcW w:w="1843" w:type="dxa"/>
          </w:tcPr>
          <w:p w14:paraId="4E61EE0D" w14:textId="2AE0080C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</w:tr>
      <w:tr w:rsidR="008575D2" w:rsidRPr="007D4824" w14:paraId="23AA5CDC" w14:textId="77777777" w:rsidTr="00297D33">
        <w:tc>
          <w:tcPr>
            <w:tcW w:w="704" w:type="dxa"/>
          </w:tcPr>
          <w:p w14:paraId="30C809DB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2EE251" w14:textId="4067B8D0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Individualių pagalbos planų sudarymas ir derinimas su tėvais</w:t>
            </w:r>
            <w:r w:rsidR="00297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72ACE309" w14:textId="128B3083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Nuoseklus pagalbos teikimas</w:t>
            </w:r>
          </w:p>
        </w:tc>
        <w:tc>
          <w:tcPr>
            <w:tcW w:w="2126" w:type="dxa"/>
          </w:tcPr>
          <w:p w14:paraId="1BEEB78D" w14:textId="00D0DFAB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Planų peržiūra, konsultacijos</w:t>
            </w:r>
          </w:p>
        </w:tc>
        <w:tc>
          <w:tcPr>
            <w:tcW w:w="2126" w:type="dxa"/>
          </w:tcPr>
          <w:p w14:paraId="30DF92C9" w14:textId="757D01BC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 xml:space="preserve">VGK pirmininkė, </w:t>
            </w:r>
            <w:r w:rsidR="00297D33">
              <w:rPr>
                <w:rFonts w:ascii="Times New Roman" w:hAnsi="Times New Roman" w:cs="Times New Roman"/>
                <w:sz w:val="24"/>
                <w:szCs w:val="24"/>
              </w:rPr>
              <w:t xml:space="preserve">Mokytojai, švietimo </w:t>
            </w: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</w:p>
        </w:tc>
        <w:tc>
          <w:tcPr>
            <w:tcW w:w="1843" w:type="dxa"/>
          </w:tcPr>
          <w:p w14:paraId="7EEE4CD6" w14:textId="275BC3D9" w:rsidR="008575D2" w:rsidRDefault="008575D2" w:rsidP="00EC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  <w:p w14:paraId="0C0EFF44" w14:textId="53E47877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8575D2" w:rsidRPr="007D4824" w14:paraId="63EFFF03" w14:textId="77777777" w:rsidTr="00297D33">
        <w:tc>
          <w:tcPr>
            <w:tcW w:w="704" w:type="dxa"/>
          </w:tcPr>
          <w:p w14:paraId="59B9202A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4050851" w14:textId="5BBFF32B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eastAsia="Times New Roman" w:hAnsi="Times New Roman" w:cs="Times New Roman"/>
                <w:sz w:val="24"/>
                <w:szCs w:val="24"/>
              </w:rPr>
              <w:t>Dalyvauti ir organizuoti bendrus Vaiko gerovės komisijos posėdžius su klasių vadovais, dalykų mokytojais ir socialiniais partneriais, aptariant mokinių ugdymosi pažangą, iškilusias ugdymo, elgesio ir emocines problemas bei pagalbos priemones.</w:t>
            </w:r>
          </w:p>
        </w:tc>
        <w:tc>
          <w:tcPr>
            <w:tcW w:w="4111" w:type="dxa"/>
          </w:tcPr>
          <w:p w14:paraId="3EF61A7D" w14:textId="3467608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D2">
              <w:rPr>
                <w:rFonts w:ascii="Times New Roman" w:eastAsia="Times New Roman" w:hAnsi="Times New Roman" w:cs="Times New Roman"/>
                <w:sz w:val="24"/>
                <w:szCs w:val="24"/>
              </w:rPr>
              <w:t>Nuolat stebimi ir sistemingai aptariami mokinių ugdymosi ir pagalbos poreikiai, tėvų (globėjų, rūpintojų) lūkesčiai bei bendradarbiavimo galimybės.</w:t>
            </w:r>
          </w:p>
        </w:tc>
        <w:tc>
          <w:tcPr>
            <w:tcW w:w="2126" w:type="dxa"/>
          </w:tcPr>
          <w:p w14:paraId="02630348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Situacijų analizė, pokalbiai su</w:t>
            </w:r>
          </w:p>
          <w:p w14:paraId="2B819AC7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vadovais ir dalykininkais,</w:t>
            </w:r>
          </w:p>
          <w:p w14:paraId="261B91EC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informacijos rinkimas, protokolavimas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</w:p>
          <w:p w14:paraId="0AB9DC1C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sisteminimas.</w:t>
            </w:r>
          </w:p>
        </w:tc>
        <w:tc>
          <w:tcPr>
            <w:tcW w:w="2126" w:type="dxa"/>
          </w:tcPr>
          <w:p w14:paraId="38FB9E0A" w14:textId="77777777" w:rsidR="008575D2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  <w:r w:rsidR="00297D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BB6B4DE" w14:textId="77777777" w:rsidR="00297D33" w:rsidRDefault="00297D33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  <w:p w14:paraId="173DDBB1" w14:textId="69C25D03" w:rsidR="00297D33" w:rsidRPr="007D4824" w:rsidRDefault="00297D33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1843" w:type="dxa"/>
          </w:tcPr>
          <w:p w14:paraId="3B21CDA6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Esant būtinybei</w:t>
            </w:r>
          </w:p>
        </w:tc>
      </w:tr>
      <w:tr w:rsidR="008575D2" w:rsidRPr="007D4824" w14:paraId="695712BC" w14:textId="77777777" w:rsidTr="00297D33">
        <w:trPr>
          <w:trHeight w:val="397"/>
        </w:trPr>
        <w:tc>
          <w:tcPr>
            <w:tcW w:w="704" w:type="dxa"/>
          </w:tcPr>
          <w:p w14:paraId="0916FCAC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E7F926" w14:textId="0A3176E5" w:rsidR="008575D2" w:rsidRPr="007D4824" w:rsidRDefault="008575D2" w:rsidP="006279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Pristatyti VGK veiklos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ataskaitą už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metus.</w:t>
            </w:r>
          </w:p>
        </w:tc>
        <w:tc>
          <w:tcPr>
            <w:tcW w:w="4111" w:type="dxa"/>
          </w:tcPr>
          <w:p w14:paraId="4B4DF627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Nuveiktos veiklos apžvalga,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įvertinimas.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Tikslo ir 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uždavinių įgyvendinimo analizė.</w:t>
            </w:r>
          </w:p>
        </w:tc>
        <w:tc>
          <w:tcPr>
            <w:tcW w:w="2126" w:type="dxa"/>
          </w:tcPr>
          <w:p w14:paraId="62113BB1" w14:textId="77777777" w:rsidR="008575D2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VGK posėdžiai,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pasitarimai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Įgyvendintų veiklų analizė ir apžvalga,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ataskaitos parengimas.</w:t>
            </w:r>
          </w:p>
          <w:p w14:paraId="08E91DB9" w14:textId="7D2BBDB1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25F6BB" w14:textId="20223B25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Komisijos pirmininkė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774A70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843" w:type="dxa"/>
          </w:tcPr>
          <w:p w14:paraId="3C6F70BF" w14:textId="75E559C1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Gruodis</w:t>
            </w:r>
          </w:p>
        </w:tc>
      </w:tr>
      <w:tr w:rsidR="008575D2" w:rsidRPr="007D4824" w14:paraId="0EBB18B4" w14:textId="77777777" w:rsidTr="00297D33">
        <w:tc>
          <w:tcPr>
            <w:tcW w:w="704" w:type="dxa"/>
          </w:tcPr>
          <w:p w14:paraId="6739CAAF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2180CE" w14:textId="444FB1E0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Bendradarbiavimas su tėvais (konsultacijos, informavimas)</w:t>
            </w:r>
            <w:r w:rsidR="00297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3572186" w14:textId="11831D71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Stiprinamas pasitikėjimas ir partnerystė</w:t>
            </w:r>
          </w:p>
        </w:tc>
        <w:tc>
          <w:tcPr>
            <w:tcW w:w="2126" w:type="dxa"/>
          </w:tcPr>
          <w:p w14:paraId="193CF57E" w14:textId="095FF653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Pokalbiai, el. dienynas</w:t>
            </w:r>
          </w:p>
        </w:tc>
        <w:tc>
          <w:tcPr>
            <w:tcW w:w="2126" w:type="dxa"/>
          </w:tcPr>
          <w:p w14:paraId="6AAF0E67" w14:textId="4B875071" w:rsidR="00297D33" w:rsidRDefault="00297D33" w:rsidP="00EC2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Švietimo specialistai,</w:t>
            </w:r>
          </w:p>
          <w:p w14:paraId="01E1B714" w14:textId="7CBBCBD3" w:rsidR="008575D2" w:rsidRPr="00EC2429" w:rsidRDefault="00297D33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575D2" w:rsidRPr="00EC2429">
              <w:rPr>
                <w:rFonts w:ascii="Times New Roman" w:hAnsi="Times New Roman" w:cs="Times New Roman"/>
                <w:sz w:val="24"/>
                <w:szCs w:val="24"/>
              </w:rPr>
              <w:t>lasių vadovai</w:t>
            </w:r>
          </w:p>
        </w:tc>
        <w:tc>
          <w:tcPr>
            <w:tcW w:w="1843" w:type="dxa"/>
          </w:tcPr>
          <w:p w14:paraId="4B39316A" w14:textId="02732CA9" w:rsidR="008575D2" w:rsidRPr="00EC2429" w:rsidRDefault="008575D2" w:rsidP="00EC2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429">
              <w:rPr>
                <w:rFonts w:ascii="Times New Roman" w:hAnsi="Times New Roman" w:cs="Times New Roman"/>
                <w:sz w:val="24"/>
                <w:szCs w:val="24"/>
              </w:rPr>
              <w:t>Visus mokslo metus</w:t>
            </w:r>
          </w:p>
        </w:tc>
      </w:tr>
      <w:tr w:rsidR="008575D2" w:rsidRPr="007D4824" w14:paraId="3E98E536" w14:textId="77777777" w:rsidTr="00297D33">
        <w:trPr>
          <w:trHeight w:val="1692"/>
        </w:trPr>
        <w:tc>
          <w:tcPr>
            <w:tcW w:w="704" w:type="dxa"/>
          </w:tcPr>
          <w:p w14:paraId="3425D904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B032EF8" w14:textId="6F5001D1" w:rsidR="008575D2" w:rsidRPr="00CD532D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32D">
              <w:rPr>
                <w:rFonts w:ascii="Times New Roman" w:eastAsia="Times New Roman" w:hAnsi="Times New Roman" w:cs="Times New Roman"/>
                <w:sz w:val="24"/>
                <w:szCs w:val="24"/>
              </w:rPr>
              <w:t>Teikti pagalbą mokiniams sprendžiant jų mokymosi problemas, bendradarbiaujant klasės vadovui su mokomųjų dalykų mokytojais, tėvais (globėjais, rūpintojais), švietimo pagalbos specialistais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(trišaliai pokalbiai)</w:t>
            </w:r>
            <w:r w:rsidR="00297D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42DB9A2" w14:textId="12F988F2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endradarbiavimas su tėvais (globėjais, rūpintojais). Pagalba tėvams, tėvų švietimas.</w:t>
            </w:r>
          </w:p>
        </w:tc>
        <w:tc>
          <w:tcPr>
            <w:tcW w:w="2126" w:type="dxa"/>
          </w:tcPr>
          <w:p w14:paraId="59375803" w14:textId="77777777" w:rsidR="008575D2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Konsultacijos.</w:t>
            </w:r>
          </w:p>
          <w:p w14:paraId="3B3854F7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posėdžiai.</w:t>
            </w:r>
          </w:p>
        </w:tc>
        <w:tc>
          <w:tcPr>
            <w:tcW w:w="2126" w:type="dxa"/>
          </w:tcPr>
          <w:p w14:paraId="7B205474" w14:textId="4590E265" w:rsidR="008575D2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  <w:r w:rsidR="00297D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8770B4A" w14:textId="77777777" w:rsidR="00297D33" w:rsidRDefault="008575D2" w:rsidP="00297D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  <w:r w:rsidR="00297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54E658" w14:textId="67B638E3" w:rsidR="008575D2" w:rsidRPr="00CD532D" w:rsidRDefault="008575D2" w:rsidP="00297D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  <w:r w:rsidR="00297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4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Švietimo pagalbos specialistai.</w:t>
            </w:r>
          </w:p>
        </w:tc>
        <w:tc>
          <w:tcPr>
            <w:tcW w:w="1843" w:type="dxa"/>
          </w:tcPr>
          <w:p w14:paraId="2E158FB8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Esant būtinybei</w:t>
            </w:r>
          </w:p>
        </w:tc>
      </w:tr>
      <w:tr w:rsidR="008575D2" w:rsidRPr="007D4824" w14:paraId="759BF51C" w14:textId="77777777" w:rsidTr="00297D33">
        <w:trPr>
          <w:trHeight w:val="1241"/>
        </w:trPr>
        <w:tc>
          <w:tcPr>
            <w:tcW w:w="704" w:type="dxa"/>
          </w:tcPr>
          <w:p w14:paraId="0A9E14BF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8EABD7" w14:textId="304F5A82" w:rsidR="008575D2" w:rsidRPr="00CD532D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Teikti aktualią švietimo  informaciją tėvams el. dienyne</w:t>
            </w:r>
            <w:r w:rsidR="00297D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156349C0" w14:textId="5956C28B" w:rsidR="008575D2" w:rsidRPr="007D4824" w:rsidRDefault="008575D2" w:rsidP="006279E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Šviečiamojo pobūdžio informacijos teikimas tėvams. </w:t>
            </w:r>
          </w:p>
        </w:tc>
        <w:tc>
          <w:tcPr>
            <w:tcW w:w="2126" w:type="dxa"/>
          </w:tcPr>
          <w:p w14:paraId="1D10FAEE" w14:textId="6DCD918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Lankstinukai, pranešimai, informacija tėvams. </w:t>
            </w:r>
          </w:p>
        </w:tc>
        <w:tc>
          <w:tcPr>
            <w:tcW w:w="2126" w:type="dxa"/>
          </w:tcPr>
          <w:p w14:paraId="2F774E6F" w14:textId="77777777" w:rsidR="008575D2" w:rsidRPr="001E7DC0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7D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Administracija</w:t>
            </w:r>
          </w:p>
          <w:p w14:paraId="08E717F5" w14:textId="54B153D3" w:rsidR="008575D2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E7D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Klasių vadova</w:t>
            </w:r>
            <w:r w:rsidR="00297D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i,</w:t>
            </w:r>
            <w:r w:rsidRPr="001E7DC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 Švietimo pagalbos specialistai</w:t>
            </w:r>
          </w:p>
          <w:p w14:paraId="5ECFB9CF" w14:textId="5BDA6DEB" w:rsidR="008575D2" w:rsidRPr="000007FB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182DD0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 mokslo metus</w:t>
            </w:r>
          </w:p>
        </w:tc>
      </w:tr>
      <w:tr w:rsidR="008575D2" w:rsidRPr="007D4824" w14:paraId="5F61E717" w14:textId="77777777" w:rsidTr="00297D33">
        <w:tc>
          <w:tcPr>
            <w:tcW w:w="704" w:type="dxa"/>
          </w:tcPr>
          <w:p w14:paraId="091C5810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F6B0CCB" w14:textId="77777777" w:rsidR="008575D2" w:rsidRPr="007D4824" w:rsidRDefault="008575D2" w:rsidP="006279E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Bendradarbiauti su klasių vadovais sprendžiant   sunkumų, netinkamo elgesio, lankomumo, saugumo užtikrinimo klausimus.</w:t>
            </w:r>
          </w:p>
        </w:tc>
        <w:tc>
          <w:tcPr>
            <w:tcW w:w="4111" w:type="dxa"/>
          </w:tcPr>
          <w:p w14:paraId="68D69D50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Klasių vadovam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bus teikiama pagalba siekiant užtikrinti kiekvieno mokinio sėkmingesnio ugdymo procesą.</w:t>
            </w:r>
          </w:p>
        </w:tc>
        <w:tc>
          <w:tcPr>
            <w:tcW w:w="2126" w:type="dxa"/>
          </w:tcPr>
          <w:p w14:paraId="0C5DF08A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Konsultacijos, pasitarimai.</w:t>
            </w:r>
          </w:p>
        </w:tc>
        <w:tc>
          <w:tcPr>
            <w:tcW w:w="2126" w:type="dxa"/>
          </w:tcPr>
          <w:p w14:paraId="0AE195E2" w14:textId="6CA0BF09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  <w:r w:rsidR="00297D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3FB7FA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843" w:type="dxa"/>
          </w:tcPr>
          <w:p w14:paraId="2681A021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8575D2" w:rsidRPr="007D4824" w14:paraId="03B18DCC" w14:textId="77777777" w:rsidTr="00297D33">
        <w:tc>
          <w:tcPr>
            <w:tcW w:w="704" w:type="dxa"/>
          </w:tcPr>
          <w:p w14:paraId="49EB3818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FD3C948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Organizuoti mokinių sveikatos priežiūros, sveikatos ugdymo programų įgyvendinimą, dalyvavimą sveikatos ugdymo ir fizinio aktyvumo projektuose, konkursuose, akcijose ir kituose renginiuose.</w:t>
            </w:r>
          </w:p>
        </w:tc>
        <w:tc>
          <w:tcPr>
            <w:tcW w:w="4111" w:type="dxa"/>
          </w:tcPr>
          <w:p w14:paraId="5ADDC3D1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Užtikrintas sistemingas mokinių sveikos gyvensenos įgūdžių ugdymas.</w:t>
            </w:r>
          </w:p>
          <w:p w14:paraId="08AE2203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5B94F3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Akcijos, renginiai, projektinė veikla, užsiėmimai.</w:t>
            </w:r>
          </w:p>
        </w:tc>
        <w:tc>
          <w:tcPr>
            <w:tcW w:w="2126" w:type="dxa"/>
          </w:tcPr>
          <w:p w14:paraId="236DE92C" w14:textId="06267DEA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Visuomenės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priežiūros specialistas</w:t>
            </w:r>
            <w:r w:rsidR="00297D3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970DFB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1843" w:type="dxa"/>
          </w:tcPr>
          <w:p w14:paraId="20003D96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Visus mokslo metus</w:t>
            </w:r>
          </w:p>
        </w:tc>
      </w:tr>
      <w:tr w:rsidR="008575D2" w:rsidRPr="007D4824" w14:paraId="34431277" w14:textId="77777777" w:rsidTr="00297D33">
        <w:trPr>
          <w:trHeight w:val="397"/>
        </w:trPr>
        <w:tc>
          <w:tcPr>
            <w:tcW w:w="704" w:type="dxa"/>
          </w:tcPr>
          <w:p w14:paraId="6350D2E0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EB6D822" w14:textId="37C6E018" w:rsidR="008575D2" w:rsidRPr="00E53F1C" w:rsidRDefault="008575D2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E53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Stiprinti vaikų psichinę </w:t>
            </w:r>
            <w:r w:rsidRPr="00E53F1C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sveikatą</w:t>
            </w:r>
            <w:r w:rsidRPr="00E53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53F1C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emocinę</w:t>
            </w:r>
            <w:r w:rsidRPr="00E53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gerovę, sudarant sąlygas kokybiškam emociniam </w:t>
            </w:r>
            <w:r w:rsidRPr="00E53F1C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ugdymui</w:t>
            </w:r>
            <w:r w:rsidRPr="00E53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1E7D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organizuojant</w:t>
            </w:r>
            <w:r w:rsidRPr="001E7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renginius, projektus užsiėmimus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378E5463" w14:textId="2B427E79" w:rsidR="008575D2" w:rsidRPr="007D4824" w:rsidRDefault="008575D2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Bus ugdomi mokinių bendradarbiavimo, pagarbos vien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 kitam</w:t>
            </w: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įgūdžiai.</w:t>
            </w:r>
          </w:p>
        </w:tc>
        <w:tc>
          <w:tcPr>
            <w:tcW w:w="2126" w:type="dxa"/>
          </w:tcPr>
          <w:p w14:paraId="6A48311B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Akcija, prevenciniai užsiėmimai.</w:t>
            </w:r>
          </w:p>
        </w:tc>
        <w:tc>
          <w:tcPr>
            <w:tcW w:w="2126" w:type="dxa"/>
          </w:tcPr>
          <w:p w14:paraId="6E90BC29" w14:textId="77777777" w:rsidR="008575D2" w:rsidRPr="007D4824" w:rsidRDefault="008575D2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Calibri" w:hAnsi="Times New Roman" w:cs="Times New Roman"/>
                <w:sz w:val="24"/>
                <w:szCs w:val="24"/>
              </w:rPr>
              <w:t>VGK nariai</w:t>
            </w:r>
          </w:p>
        </w:tc>
        <w:tc>
          <w:tcPr>
            <w:tcW w:w="1843" w:type="dxa"/>
          </w:tcPr>
          <w:p w14:paraId="418F6B8D" w14:textId="73963197" w:rsidR="008575D2" w:rsidRPr="007D4824" w:rsidRDefault="008575D2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824">
              <w:rPr>
                <w:rFonts w:ascii="Times New Roman" w:eastAsia="Times New Roman" w:hAnsi="Times New Roman" w:cs="Times New Roman"/>
                <w:sz w:val="24"/>
                <w:szCs w:val="24"/>
              </w:rPr>
              <w:t>Visus mokslo metus</w:t>
            </w:r>
          </w:p>
        </w:tc>
      </w:tr>
      <w:tr w:rsidR="008575D2" w:rsidRPr="007D4824" w14:paraId="59178038" w14:textId="77777777" w:rsidTr="00297D33">
        <w:trPr>
          <w:trHeight w:val="397"/>
        </w:trPr>
        <w:tc>
          <w:tcPr>
            <w:tcW w:w="704" w:type="dxa"/>
          </w:tcPr>
          <w:p w14:paraId="33F88BE4" w14:textId="77777777" w:rsidR="008575D2" w:rsidRPr="00297D33" w:rsidRDefault="008575D2" w:rsidP="00297D3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1B80AB" w14:textId="6B62B1E6" w:rsidR="008575D2" w:rsidRPr="00E53F1C" w:rsidRDefault="008575D2" w:rsidP="00627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Vasaros poilsio stovyklos organizavimas</w:t>
            </w:r>
            <w:r w:rsidR="00297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111" w:type="dxa"/>
          </w:tcPr>
          <w:p w14:paraId="77241977" w14:textId="32DCECB4" w:rsidR="008575D2" w:rsidRPr="007D4824" w:rsidRDefault="008575D2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Organizuota stovykla gimnazijos mokiniams. </w:t>
            </w:r>
          </w:p>
        </w:tc>
        <w:tc>
          <w:tcPr>
            <w:tcW w:w="2126" w:type="dxa"/>
          </w:tcPr>
          <w:p w14:paraId="3EF1DD9F" w14:textId="24E9762B" w:rsidR="008575D2" w:rsidRPr="007D4824" w:rsidRDefault="008575D2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Stovykla</w:t>
            </w:r>
          </w:p>
        </w:tc>
        <w:tc>
          <w:tcPr>
            <w:tcW w:w="2126" w:type="dxa"/>
          </w:tcPr>
          <w:p w14:paraId="76743941" w14:textId="77777777" w:rsidR="008575D2" w:rsidRDefault="00297D33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8575D2">
              <w:rPr>
                <w:rFonts w:ascii="Times New Roman" w:eastAsia="Calibri" w:hAnsi="Times New Roman" w:cs="Times New Roman"/>
                <w:sz w:val="24"/>
                <w:szCs w:val="24"/>
              </w:rPr>
              <w:t>okytojai</w:t>
            </w:r>
          </w:p>
          <w:p w14:paraId="5FCFEC1C" w14:textId="50B3A381" w:rsidR="00297D33" w:rsidRPr="007D4824" w:rsidRDefault="00297D33" w:rsidP="006279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Švietimo pagalbos specialistai</w:t>
            </w:r>
          </w:p>
        </w:tc>
        <w:tc>
          <w:tcPr>
            <w:tcW w:w="1843" w:type="dxa"/>
          </w:tcPr>
          <w:p w14:paraId="46A1D5B9" w14:textId="159BDCB3" w:rsidR="008575D2" w:rsidRPr="007D4824" w:rsidRDefault="008575D2" w:rsidP="0062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Birželis</w:t>
            </w:r>
          </w:p>
        </w:tc>
      </w:tr>
    </w:tbl>
    <w:p w14:paraId="5A55E31F" w14:textId="77777777" w:rsidR="008575D2" w:rsidRDefault="008575D2" w:rsidP="00215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6C0A5" w14:textId="2DF63B83" w:rsidR="00DD2268" w:rsidRPr="00215AE2" w:rsidRDefault="00215AE2" w:rsidP="00215AE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15AE2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15AE2">
        <w:rPr>
          <w:rFonts w:ascii="Times New Roman" w:eastAsia="Times New Roman" w:hAnsi="Times New Roman" w:cs="Times New Roman"/>
          <w:szCs w:val="24"/>
        </w:rPr>
        <w:t>PASTABA. At</w:t>
      </w:r>
      <w:r w:rsidR="00DD2268">
        <w:rPr>
          <w:rFonts w:ascii="Times New Roman" w:eastAsia="Times New Roman" w:hAnsi="Times New Roman" w:cs="Times New Roman"/>
          <w:szCs w:val="24"/>
        </w:rPr>
        <w:t>si</w:t>
      </w:r>
      <w:r w:rsidRPr="00215AE2">
        <w:rPr>
          <w:rFonts w:ascii="Times New Roman" w:eastAsia="Times New Roman" w:hAnsi="Times New Roman" w:cs="Times New Roman"/>
          <w:szCs w:val="24"/>
        </w:rPr>
        <w:t>žvelgiant į organizuojamus renginius, konkursus, projektus, seminarus, susitikimus ir kita veiklą, VGK planas gali keistis.</w:t>
      </w:r>
    </w:p>
    <w:p w14:paraId="4E5A9901" w14:textId="77777777" w:rsidR="00297C51" w:rsidRDefault="00297C51" w:rsidP="00297C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AC89AB" w14:textId="77777777" w:rsidR="00297C51" w:rsidRDefault="00297C51" w:rsidP="00297C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80DE67" w14:textId="77777777" w:rsidR="007342F8" w:rsidRDefault="007342F8" w:rsidP="007342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AE2">
        <w:rPr>
          <w:rFonts w:ascii="Times New Roman" w:eastAsia="Calibri" w:hAnsi="Times New Roman" w:cs="Times New Roman"/>
          <w:sz w:val="24"/>
          <w:szCs w:val="24"/>
        </w:rPr>
        <w:t>Komisijos pirminink</w:t>
      </w:r>
      <w:r w:rsidRPr="00215AE2">
        <w:rPr>
          <w:rFonts w:ascii="TimesNewRoman" w:eastAsia="Calibri" w:hAnsi="TimesNewRoman" w:cs="TimesNewRoman"/>
          <w:sz w:val="24"/>
          <w:szCs w:val="24"/>
        </w:rPr>
        <w:t>ė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direktoriaus pavaduotoja ugdymui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Juliana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Markel</w:t>
      </w:r>
      <w:proofErr w:type="spellEnd"/>
    </w:p>
    <w:p w14:paraId="23E0D52F" w14:textId="77777777" w:rsidR="007342F8" w:rsidRPr="00F06757" w:rsidRDefault="007342F8" w:rsidP="007342F8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215AE2">
        <w:rPr>
          <w:rFonts w:ascii="Times New Roman" w:eastAsia="Calibri" w:hAnsi="Times New Roman" w:cs="Times New Roman"/>
          <w:sz w:val="24"/>
          <w:szCs w:val="24"/>
        </w:rPr>
        <w:t>Komisijos pirminink</w:t>
      </w:r>
      <w:r w:rsidRPr="00215AE2">
        <w:rPr>
          <w:rFonts w:ascii="TimesNewRoman" w:eastAsia="Calibri" w:hAnsi="TimesNewRoman" w:cs="TimesNewRoman"/>
          <w:sz w:val="24"/>
          <w:szCs w:val="24"/>
        </w:rPr>
        <w:t>ė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s pavaduotoja: </w:t>
      </w:r>
      <w:r w:rsidRPr="00215AE2">
        <w:rPr>
          <w:rFonts w:ascii="TimesNewRoman" w:eastAsia="Calibri" w:hAnsi="TimesNewRoman" w:cs="TimesNewRoman"/>
          <w:sz w:val="24"/>
          <w:szCs w:val="24"/>
        </w:rPr>
        <w:t xml:space="preserve">socialinė pedagogė </w:t>
      </w:r>
      <w:r>
        <w:rPr>
          <w:rFonts w:ascii="TimesNewRoman" w:eastAsia="Calibri" w:hAnsi="TimesNewRoman" w:cs="TimesNewRoman"/>
          <w:sz w:val="24"/>
          <w:szCs w:val="24"/>
        </w:rPr>
        <w:t xml:space="preserve">Ana </w:t>
      </w:r>
      <w:proofErr w:type="spellStart"/>
      <w:r>
        <w:rPr>
          <w:rFonts w:ascii="TimesNewRoman" w:eastAsia="Calibri" w:hAnsi="TimesNewRoman" w:cs="TimesNewRoman"/>
          <w:sz w:val="24"/>
          <w:szCs w:val="24"/>
        </w:rPr>
        <w:t>Palevič</w:t>
      </w:r>
      <w:proofErr w:type="spellEnd"/>
    </w:p>
    <w:p w14:paraId="035F35A8" w14:textId="77777777" w:rsidR="007342F8" w:rsidRDefault="007342F8" w:rsidP="00734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Nariai: </w:t>
      </w:r>
      <w:r>
        <w:rPr>
          <w:rFonts w:ascii="Times New Roman" w:eastAsia="Calibri" w:hAnsi="Times New Roman" w:cs="Times New Roman"/>
          <w:sz w:val="24"/>
          <w:szCs w:val="24"/>
        </w:rPr>
        <w:t>matematikos mokytoja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Julija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Aidukonienė</w:t>
      </w:r>
      <w:proofErr w:type="spellEnd"/>
      <w:r w:rsidRPr="00215AE2">
        <w:rPr>
          <w:rFonts w:ascii="Times New Roman" w:eastAsia="Calibri" w:hAnsi="Times New Roman" w:cs="Times New Roman"/>
          <w:sz w:val="24"/>
          <w:szCs w:val="24"/>
        </w:rPr>
        <w:t>, sveikatos prieži</w:t>
      </w:r>
      <w:r w:rsidRPr="00215AE2">
        <w:rPr>
          <w:rFonts w:ascii="TimesNewRoman" w:eastAsia="Calibri" w:hAnsi="TimesNewRoman" w:cs="TimesNewRoman"/>
          <w:sz w:val="24"/>
          <w:szCs w:val="24"/>
        </w:rPr>
        <w:t>ū</w:t>
      </w:r>
      <w:r w:rsidRPr="00215AE2">
        <w:rPr>
          <w:rFonts w:ascii="Times New Roman" w:eastAsia="Calibri" w:hAnsi="Times New Roman" w:cs="Times New Roman"/>
          <w:sz w:val="24"/>
          <w:szCs w:val="24"/>
        </w:rPr>
        <w:t>ros specialist</w:t>
      </w:r>
      <w:r>
        <w:rPr>
          <w:rFonts w:ascii="TimesNewRoman" w:eastAsia="Calibri" w:hAnsi="TimesNewRoman" w:cs="TimesNewRoman"/>
          <w:sz w:val="24"/>
          <w:szCs w:val="24"/>
        </w:rPr>
        <w:t>as</w:t>
      </w:r>
      <w:r w:rsidRPr="00215AE2">
        <w:rPr>
          <w:rFonts w:ascii="TimesNewRoman" w:eastAsia="Calibri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Leonid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Vysockij</w:t>
      </w:r>
      <w:proofErr w:type="spellEnd"/>
      <w:r w:rsidRPr="00215AE2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geografijos 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mokytoja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Valentina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Grinevič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logopedė Zenona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Nedveckaja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9A2FBE" w14:textId="77777777" w:rsidR="007342F8" w:rsidRDefault="007342F8" w:rsidP="007342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AE2">
        <w:rPr>
          <w:rFonts w:ascii="Times New Roman" w:eastAsia="Calibri" w:hAnsi="Times New Roman" w:cs="Times New Roman"/>
          <w:sz w:val="24"/>
          <w:szCs w:val="24"/>
        </w:rPr>
        <w:t>Sekretor</w:t>
      </w:r>
      <w:r w:rsidRPr="00215AE2">
        <w:rPr>
          <w:rFonts w:ascii="TimesNewRoman" w:eastAsia="Calibri" w:hAnsi="TimesNewRoman" w:cs="TimesNewRoman"/>
          <w:sz w:val="24"/>
          <w:szCs w:val="24"/>
        </w:rPr>
        <w:t>ė</w:t>
      </w:r>
      <w:r w:rsidRPr="00215AE2">
        <w:rPr>
          <w:rFonts w:ascii="Times New Roman" w:eastAsia="Calibri" w:hAnsi="Times New Roman" w:cs="Times New Roman"/>
          <w:sz w:val="24"/>
          <w:szCs w:val="24"/>
        </w:rPr>
        <w:t xml:space="preserve">: Lietuvių k. mokytoja Brigita </w:t>
      </w:r>
      <w:proofErr w:type="spellStart"/>
      <w:r w:rsidRPr="00215AE2">
        <w:rPr>
          <w:rFonts w:ascii="Times New Roman" w:eastAsia="Calibri" w:hAnsi="Times New Roman" w:cs="Times New Roman"/>
          <w:sz w:val="24"/>
          <w:szCs w:val="24"/>
        </w:rPr>
        <w:t>Vinckevič</w:t>
      </w:r>
      <w:proofErr w:type="spellEnd"/>
    </w:p>
    <w:p w14:paraId="14267154" w14:textId="77777777" w:rsidR="007342F8" w:rsidRDefault="007342F8" w:rsidP="007342F8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21D66D2C" w14:textId="77777777" w:rsidR="007342F8" w:rsidRDefault="007342F8" w:rsidP="007342F8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3A26F9AA" w14:textId="77777777" w:rsidR="007342F8" w:rsidRDefault="007342F8" w:rsidP="007342F8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0444CFF2" w14:textId="77777777" w:rsidR="007342F8" w:rsidRDefault="007342F8" w:rsidP="007342F8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5EEA1A94" w14:textId="77777777" w:rsidR="007342F8" w:rsidRPr="00215AE2" w:rsidRDefault="007342F8" w:rsidP="007342F8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14:paraId="560A8B49" w14:textId="77777777" w:rsidR="007342F8" w:rsidRPr="00C60369" w:rsidRDefault="007342F8" w:rsidP="007342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 w:val="24"/>
          <w:szCs w:val="24"/>
        </w:rPr>
      </w:pPr>
      <w:r w:rsidRPr="00C60369">
        <w:rPr>
          <w:rFonts w:ascii="TimesNewRoman" w:eastAsia="Calibri" w:hAnsi="TimesNewRoman" w:cs="TimesNewRoman"/>
          <w:sz w:val="24"/>
          <w:szCs w:val="24"/>
        </w:rPr>
        <w:t xml:space="preserve">Svarstyta ir aprobuota  VGK  grupės posėdyje: </w:t>
      </w:r>
    </w:p>
    <w:p w14:paraId="6D8E6275" w14:textId="69CF9343" w:rsidR="007342F8" w:rsidRPr="004D4985" w:rsidRDefault="007342F8" w:rsidP="007342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 w:val="24"/>
          <w:szCs w:val="24"/>
        </w:rPr>
      </w:pPr>
      <w:r w:rsidRPr="00C60369">
        <w:rPr>
          <w:rFonts w:ascii="TimesNewRoman" w:eastAsia="Calibri" w:hAnsi="TimesNewRoman" w:cs="TimesNewRoman"/>
          <w:sz w:val="24"/>
          <w:szCs w:val="24"/>
        </w:rPr>
        <w:t>202</w:t>
      </w:r>
      <w:r>
        <w:rPr>
          <w:rFonts w:ascii="TimesNewRoman" w:eastAsia="Calibri" w:hAnsi="TimesNewRoman" w:cs="TimesNewRoman"/>
          <w:sz w:val="24"/>
          <w:szCs w:val="24"/>
        </w:rPr>
        <w:t>6</w:t>
      </w:r>
      <w:r w:rsidRPr="00C60369">
        <w:rPr>
          <w:rFonts w:ascii="TimesNewRoman" w:eastAsia="Calibri" w:hAnsi="TimesNewRoman" w:cs="TimesNewRoman"/>
          <w:sz w:val="24"/>
          <w:szCs w:val="24"/>
        </w:rPr>
        <w:t>-</w:t>
      </w:r>
      <w:r>
        <w:rPr>
          <w:rFonts w:ascii="TimesNewRoman" w:eastAsia="Calibri" w:hAnsi="TimesNewRoman" w:cs="TimesNewRoman"/>
          <w:sz w:val="24"/>
          <w:szCs w:val="24"/>
        </w:rPr>
        <w:t>01</w:t>
      </w:r>
      <w:r w:rsidRPr="00C60369">
        <w:rPr>
          <w:rFonts w:ascii="TimesNewRoman" w:eastAsia="Calibri" w:hAnsi="TimesNewRoman" w:cs="TimesNewRoman"/>
          <w:sz w:val="24"/>
          <w:szCs w:val="24"/>
        </w:rPr>
        <w:t>-</w:t>
      </w:r>
      <w:r w:rsidR="00297D33">
        <w:rPr>
          <w:rFonts w:ascii="TimesNewRoman" w:eastAsia="Calibri" w:hAnsi="TimesNewRoman" w:cs="TimesNewRoman"/>
          <w:sz w:val="24"/>
          <w:szCs w:val="24"/>
        </w:rPr>
        <w:t>26</w:t>
      </w:r>
      <w:r w:rsidRPr="00C60369">
        <w:rPr>
          <w:rFonts w:ascii="TimesNewRoman" w:eastAsia="Calibri" w:hAnsi="TimesNewRoman" w:cs="TimesNewRoman"/>
          <w:sz w:val="24"/>
          <w:szCs w:val="24"/>
        </w:rPr>
        <w:t>,  protokolo Nr.1</w:t>
      </w:r>
    </w:p>
    <w:p w14:paraId="0A6414C6" w14:textId="77777777" w:rsidR="007342F8" w:rsidRPr="00215AE2" w:rsidRDefault="007342F8" w:rsidP="007342F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 w:val="24"/>
          <w:szCs w:val="24"/>
        </w:rPr>
      </w:pPr>
    </w:p>
    <w:p w14:paraId="47A857D2" w14:textId="40A54791" w:rsidR="00F06757" w:rsidRPr="00215AE2" w:rsidRDefault="00F06757" w:rsidP="004D498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 w:val="24"/>
          <w:szCs w:val="24"/>
        </w:rPr>
      </w:pPr>
    </w:p>
    <w:sectPr w:rsidR="00F06757" w:rsidRPr="00215AE2" w:rsidSect="003A5AF2">
      <w:pgSz w:w="16839" w:h="11907" w:orient="landscape" w:code="9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FB81" w14:textId="77777777" w:rsidR="00213911" w:rsidRDefault="00213911" w:rsidP="004F5A0A">
      <w:pPr>
        <w:spacing w:after="0" w:line="240" w:lineRule="auto"/>
      </w:pPr>
      <w:r>
        <w:separator/>
      </w:r>
    </w:p>
  </w:endnote>
  <w:endnote w:type="continuationSeparator" w:id="0">
    <w:p w14:paraId="6DBD9C48" w14:textId="77777777" w:rsidR="00213911" w:rsidRDefault="00213911" w:rsidP="004F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8E94" w14:textId="77777777" w:rsidR="00213911" w:rsidRDefault="00213911" w:rsidP="004F5A0A">
      <w:pPr>
        <w:spacing w:after="0" w:line="240" w:lineRule="auto"/>
      </w:pPr>
      <w:r>
        <w:separator/>
      </w:r>
    </w:p>
  </w:footnote>
  <w:footnote w:type="continuationSeparator" w:id="0">
    <w:p w14:paraId="1337820D" w14:textId="77777777" w:rsidR="00213911" w:rsidRDefault="00213911" w:rsidP="004F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AF6"/>
    <w:multiLevelType w:val="hybridMultilevel"/>
    <w:tmpl w:val="F1668AD0"/>
    <w:lvl w:ilvl="0" w:tplc="965A94B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6930B7"/>
    <w:multiLevelType w:val="hybridMultilevel"/>
    <w:tmpl w:val="26ACF13C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BDA3BF7"/>
    <w:multiLevelType w:val="hybridMultilevel"/>
    <w:tmpl w:val="49247DC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82786585">
    <w:abstractNumId w:val="0"/>
  </w:num>
  <w:num w:numId="2" w16cid:durableId="97914207">
    <w:abstractNumId w:val="2"/>
  </w:num>
  <w:num w:numId="3" w16cid:durableId="39439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F2"/>
    <w:rsid w:val="000007FB"/>
    <w:rsid w:val="00002A76"/>
    <w:rsid w:val="001B5D9C"/>
    <w:rsid w:val="001C6542"/>
    <w:rsid w:val="001E7DC0"/>
    <w:rsid w:val="00205643"/>
    <w:rsid w:val="00213911"/>
    <w:rsid w:val="00215AE2"/>
    <w:rsid w:val="00287FB6"/>
    <w:rsid w:val="00297C51"/>
    <w:rsid w:val="00297D33"/>
    <w:rsid w:val="002B3449"/>
    <w:rsid w:val="00340AC8"/>
    <w:rsid w:val="00354989"/>
    <w:rsid w:val="003A5AF2"/>
    <w:rsid w:val="003C4F83"/>
    <w:rsid w:val="003E2CD3"/>
    <w:rsid w:val="00471885"/>
    <w:rsid w:val="004D4985"/>
    <w:rsid w:val="004F5A0A"/>
    <w:rsid w:val="00543DBE"/>
    <w:rsid w:val="00546E56"/>
    <w:rsid w:val="00567C4F"/>
    <w:rsid w:val="00575DD3"/>
    <w:rsid w:val="00576740"/>
    <w:rsid w:val="00576773"/>
    <w:rsid w:val="005F2BC2"/>
    <w:rsid w:val="006279E5"/>
    <w:rsid w:val="006831D8"/>
    <w:rsid w:val="00697871"/>
    <w:rsid w:val="007342F8"/>
    <w:rsid w:val="008575D2"/>
    <w:rsid w:val="008F1A10"/>
    <w:rsid w:val="009C6742"/>
    <w:rsid w:val="009F1827"/>
    <w:rsid w:val="009F3BEC"/>
    <w:rsid w:val="00A0533B"/>
    <w:rsid w:val="00A432FD"/>
    <w:rsid w:val="00A90E29"/>
    <w:rsid w:val="00B046F3"/>
    <w:rsid w:val="00B120A0"/>
    <w:rsid w:val="00B31D56"/>
    <w:rsid w:val="00B6575E"/>
    <w:rsid w:val="00B65A68"/>
    <w:rsid w:val="00B810AF"/>
    <w:rsid w:val="00C60369"/>
    <w:rsid w:val="00C87FDF"/>
    <w:rsid w:val="00CD532D"/>
    <w:rsid w:val="00D40DF1"/>
    <w:rsid w:val="00D960FF"/>
    <w:rsid w:val="00DD2268"/>
    <w:rsid w:val="00DE3FC8"/>
    <w:rsid w:val="00E020E2"/>
    <w:rsid w:val="00E06769"/>
    <w:rsid w:val="00E33EE8"/>
    <w:rsid w:val="00E51B85"/>
    <w:rsid w:val="00E53F1C"/>
    <w:rsid w:val="00E944D8"/>
    <w:rsid w:val="00EA3FFE"/>
    <w:rsid w:val="00EC2429"/>
    <w:rsid w:val="00F06757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3513"/>
  <w15:chartTrackingRefBased/>
  <w15:docId w15:val="{C77EDFE7-B5A5-46AF-9DC5-21D9A4BC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AF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5AF2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F5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5A0A"/>
  </w:style>
  <w:style w:type="paragraph" w:styleId="Porat">
    <w:name w:val="footer"/>
    <w:basedOn w:val="prastasis"/>
    <w:link w:val="PoratDiagrama"/>
    <w:uiPriority w:val="99"/>
    <w:unhideWhenUsed/>
    <w:rsid w:val="004F5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5A0A"/>
  </w:style>
  <w:style w:type="character" w:customStyle="1" w:styleId="markedcontent">
    <w:name w:val="markedcontent"/>
    <w:basedOn w:val="Numatytasispastraiposriftas"/>
    <w:rsid w:val="00FC08CC"/>
  </w:style>
  <w:style w:type="paragraph" w:styleId="Pagrindinistekstas">
    <w:name w:val="Body Text"/>
    <w:basedOn w:val="prastasis"/>
    <w:link w:val="PagrindinistekstasDiagrama"/>
    <w:uiPriority w:val="99"/>
    <w:semiHidden/>
    <w:rsid w:val="00E944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44D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E53F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D54B-5E21-4AF1-A77B-9AD113FD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3270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Narbuto gimnazija</cp:lastModifiedBy>
  <cp:revision>7</cp:revision>
  <cp:lastPrinted>2026-02-03T11:50:00Z</cp:lastPrinted>
  <dcterms:created xsi:type="dcterms:W3CDTF">2024-09-24T08:38:00Z</dcterms:created>
  <dcterms:modified xsi:type="dcterms:W3CDTF">2026-02-03T11:51:00Z</dcterms:modified>
</cp:coreProperties>
</file>