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2E" w:rsidRDefault="001D172E" w:rsidP="001D172E">
      <w:pPr>
        <w:jc w:val="center"/>
        <w:rPr>
          <w:lang w:val="en-US"/>
        </w:rPr>
      </w:pPr>
      <w:r>
        <w:rPr>
          <w:lang w:val="en-US"/>
        </w:rPr>
        <w:t>PAMOKOS PLANAS</w:t>
      </w:r>
    </w:p>
    <w:tbl>
      <w:tblPr>
        <w:tblW w:w="9864" w:type="dxa"/>
        <w:tblInd w:w="-5" w:type="dxa"/>
        <w:tblLayout w:type="fixed"/>
        <w:tblLook w:val="0000"/>
      </w:tblPr>
      <w:tblGrid>
        <w:gridCol w:w="3284"/>
        <w:gridCol w:w="1643"/>
        <w:gridCol w:w="1642"/>
        <w:gridCol w:w="3295"/>
      </w:tblGrid>
      <w:tr w:rsidR="001D172E" w:rsidRPr="006F1E89" w:rsidTr="0018719C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72E" w:rsidRDefault="001D172E" w:rsidP="0018719C">
            <w:pPr>
              <w:snapToGri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Data</w:t>
            </w:r>
          </w:p>
          <w:p w:rsidR="001D172E" w:rsidRDefault="00AF7CEA" w:rsidP="0018719C">
            <w:pPr>
              <w:rPr>
                <w:lang w:val="en-US"/>
              </w:rPr>
            </w:pPr>
            <w:r>
              <w:rPr>
                <w:lang w:val="en-US"/>
              </w:rPr>
              <w:t>2021-01</w:t>
            </w:r>
            <w:r w:rsidR="001D172E">
              <w:rPr>
                <w:lang w:val="en-US"/>
              </w:rPr>
              <w:t>-</w:t>
            </w:r>
            <w:r>
              <w:rPr>
                <w:lang w:val="en-US"/>
              </w:rPr>
              <w:t>21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72E" w:rsidRDefault="001D172E" w:rsidP="0018719C">
            <w:pPr>
              <w:snapToGrid w:val="0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Kla</w:t>
            </w:r>
            <w:r>
              <w:rPr>
                <w:b/>
              </w:rPr>
              <w:t>sė</w:t>
            </w:r>
            <w:proofErr w:type="spellEnd"/>
          </w:p>
          <w:p w:rsidR="001D172E" w:rsidRDefault="003904B0" w:rsidP="0018719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0226E2">
              <w:rPr>
                <w:lang w:val="en-US"/>
              </w:rPr>
              <w:t xml:space="preserve"> </w:t>
            </w:r>
            <w:proofErr w:type="spellStart"/>
            <w:r w:rsidR="001D172E">
              <w:rPr>
                <w:lang w:val="en-US"/>
              </w:rPr>
              <w:t>kl</w:t>
            </w:r>
            <w:proofErr w:type="spellEnd"/>
            <w:r w:rsidR="001D172E">
              <w:rPr>
                <w:lang w:val="en-US"/>
              </w:rPr>
              <w:t xml:space="preserve">.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E" w:rsidRDefault="003904B0" w:rsidP="0018719C">
            <w:pPr>
              <w:snapToGrid w:val="0"/>
              <w:rPr>
                <w:b/>
              </w:rPr>
            </w:pPr>
            <w:r>
              <w:rPr>
                <w:b/>
              </w:rPr>
              <w:t>Lietuvių kalbos</w:t>
            </w:r>
            <w:r w:rsidR="00AF7CEA">
              <w:rPr>
                <w:b/>
              </w:rPr>
              <w:t xml:space="preserve"> vyr.</w:t>
            </w:r>
            <w:r>
              <w:rPr>
                <w:b/>
              </w:rPr>
              <w:t xml:space="preserve"> mokytoja</w:t>
            </w:r>
          </w:p>
          <w:p w:rsidR="001D172E" w:rsidRDefault="003904B0" w:rsidP="0018719C">
            <w:r>
              <w:t xml:space="preserve">Milda </w:t>
            </w:r>
            <w:proofErr w:type="spellStart"/>
            <w:r>
              <w:t>Brakauskienė</w:t>
            </w:r>
            <w:proofErr w:type="spellEnd"/>
          </w:p>
          <w:p w:rsidR="001D172E" w:rsidRDefault="001D172E" w:rsidP="0018719C"/>
        </w:tc>
      </w:tr>
      <w:tr w:rsidR="001D172E" w:rsidRPr="006F1E89" w:rsidTr="0018719C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E" w:rsidRPr="003904B0" w:rsidRDefault="001D172E" w:rsidP="003904B0">
            <w:pPr>
              <w:snapToGrid w:val="0"/>
              <w:jc w:val="both"/>
              <w:rPr>
                <w:b/>
              </w:rPr>
            </w:pPr>
            <w:r w:rsidRPr="003904B0">
              <w:rPr>
                <w:b/>
              </w:rPr>
              <w:t xml:space="preserve">Mokymosi uždavinys: </w:t>
            </w:r>
            <w:r w:rsidR="003904B0" w:rsidRPr="00700B63">
              <w:t>Remdamiesi savo turimomis bei įgytomis žiniomis, praktiniu bandymu ir žodiniu aiškinimu, mokiniai gebės taisyklingai ištarti ilguosius ir trumpuosius garsus žodžiuose, pratimuose teisingai įrašyti ilguosius ir trumpuosius balsius.</w:t>
            </w:r>
            <w:r>
              <w:t xml:space="preserve"> </w:t>
            </w:r>
          </w:p>
        </w:tc>
      </w:tr>
      <w:tr w:rsidR="001D172E" w:rsidTr="0018719C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E" w:rsidRPr="003904B0" w:rsidRDefault="001D172E" w:rsidP="003904B0">
            <w:pPr>
              <w:snapToGrid w:val="0"/>
              <w:rPr>
                <w:b/>
              </w:rPr>
            </w:pPr>
            <w:r w:rsidRPr="003904B0">
              <w:rPr>
                <w:b/>
              </w:rPr>
              <w:t>Pamokos tema</w:t>
            </w:r>
            <w:r w:rsidR="003904B0" w:rsidRPr="003904B0">
              <w:rPr>
                <w:b/>
              </w:rPr>
              <w:t xml:space="preserve"> : </w:t>
            </w:r>
            <w:r w:rsidR="003904B0" w:rsidRPr="00700B63">
              <w:t>Ilgųjų ir trumpųjų balsių tarimas ir rašymas.</w:t>
            </w:r>
          </w:p>
        </w:tc>
      </w:tr>
      <w:tr w:rsidR="001D172E" w:rsidTr="0018719C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72E" w:rsidRDefault="001D172E" w:rsidP="0018719C">
            <w:pPr>
              <w:snapToGrid w:val="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Mokymo</w:t>
            </w:r>
            <w:proofErr w:type="spellEnd"/>
            <w:r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si</w:t>
            </w:r>
            <w:proofErr w:type="spellEnd"/>
            <w:r>
              <w:rPr>
                <w:b/>
                <w:lang w:val="en-US"/>
              </w:rPr>
              <w:t xml:space="preserve">) </w:t>
            </w:r>
            <w:proofErr w:type="spellStart"/>
            <w:r>
              <w:rPr>
                <w:b/>
                <w:lang w:val="en-US"/>
              </w:rPr>
              <w:t>metodai</w:t>
            </w:r>
            <w:proofErr w:type="spellEnd"/>
          </w:p>
          <w:p w:rsidR="003904B0" w:rsidRPr="00700B63" w:rsidRDefault="003904B0" w:rsidP="003904B0">
            <w:pPr>
              <w:jc w:val="both"/>
            </w:pPr>
            <w:r w:rsidRPr="00700B63">
              <w:t>pokalbis, mokytojo aiškinimas, darbas grupėmis, žaidimai, pratimų, užduočių</w:t>
            </w:r>
          </w:p>
          <w:p w:rsidR="001D172E" w:rsidRDefault="003904B0" w:rsidP="003904B0">
            <w:pPr>
              <w:rPr>
                <w:lang w:val="en-US"/>
              </w:rPr>
            </w:pPr>
            <w:r w:rsidRPr="00700B63">
              <w:t>atlikimas, vertinimas, įsivertinimas.</w:t>
            </w:r>
          </w:p>
          <w:p w:rsidR="001D172E" w:rsidRDefault="001D172E" w:rsidP="0018719C"/>
          <w:p w:rsidR="001D172E" w:rsidRDefault="001D172E" w:rsidP="0018719C"/>
          <w:p w:rsidR="001D172E" w:rsidRDefault="001D172E" w:rsidP="0018719C"/>
          <w:p w:rsidR="001D172E" w:rsidRDefault="001D172E" w:rsidP="0018719C"/>
          <w:p w:rsidR="001D172E" w:rsidRDefault="001D172E" w:rsidP="0018719C"/>
          <w:p w:rsidR="001D172E" w:rsidRDefault="001D172E" w:rsidP="0018719C"/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E" w:rsidRDefault="001D172E" w:rsidP="0018719C">
            <w:pPr>
              <w:snapToGrid w:val="0"/>
              <w:rPr>
                <w:b/>
              </w:rPr>
            </w:pPr>
            <w:r>
              <w:rPr>
                <w:b/>
              </w:rPr>
              <w:t>Mokymosi motyvacijos skatinimas</w:t>
            </w:r>
          </w:p>
          <w:p w:rsidR="001D172E" w:rsidRDefault="001D172E" w:rsidP="001D172E">
            <w:pPr>
              <w:numPr>
                <w:ilvl w:val="0"/>
                <w:numId w:val="1"/>
              </w:numPr>
              <w:jc w:val="both"/>
            </w:pPr>
            <w:r>
              <w:t>Teigiamas emocinis mokytojos nusiteikimas, tonas, požiūris;</w:t>
            </w:r>
          </w:p>
          <w:p w:rsidR="003904B0" w:rsidRDefault="003904B0" w:rsidP="003904B0">
            <w:pPr>
              <w:numPr>
                <w:ilvl w:val="0"/>
                <w:numId w:val="1"/>
              </w:numPr>
              <w:jc w:val="both"/>
            </w:pPr>
            <w:r>
              <w:t>Susidomėjimas: mokiniams patinka pamokos naudojant informacines technologijas;</w:t>
            </w:r>
          </w:p>
          <w:p w:rsidR="003904B0" w:rsidRDefault="003904B0" w:rsidP="003904B0">
            <w:pPr>
              <w:numPr>
                <w:ilvl w:val="0"/>
                <w:numId w:val="1"/>
              </w:numPr>
              <w:jc w:val="both"/>
            </w:pPr>
            <w:r>
              <w:t>Mokiniams patinka dirbti kai  naudojamos IT, didaktinė medžiaga, skaidrės.</w:t>
            </w:r>
          </w:p>
          <w:p w:rsidR="001D172E" w:rsidRDefault="001D172E" w:rsidP="001D172E">
            <w:pPr>
              <w:numPr>
                <w:ilvl w:val="0"/>
                <w:numId w:val="1"/>
              </w:numPr>
              <w:jc w:val="both"/>
            </w:pPr>
            <w:r>
              <w:t>Sėkmė: kiekvienam mokiniui sudaromos sąlygos patirti sėkmę: mokiniai atlieka užduotis pagal savo gebėjimus;</w:t>
            </w:r>
          </w:p>
          <w:p w:rsidR="001D172E" w:rsidRDefault="001D172E" w:rsidP="001D172E">
            <w:pPr>
              <w:numPr>
                <w:ilvl w:val="0"/>
                <w:numId w:val="1"/>
              </w:numPr>
              <w:jc w:val="both"/>
            </w:pPr>
            <w:r>
              <w:t>Aiški įvertinimo / įsivertinimo sistema, ugdanti mokinių atsakomybę už savo mokymąsi, įvertinant savo gebėjimus.</w:t>
            </w:r>
          </w:p>
          <w:p w:rsidR="001D172E" w:rsidRDefault="001D172E" w:rsidP="003904B0">
            <w:pPr>
              <w:ind w:left="360"/>
              <w:jc w:val="both"/>
            </w:pPr>
            <w:r>
              <w:t>Žodinis mokytojos pagyrimas, paskatinimas.</w:t>
            </w:r>
          </w:p>
        </w:tc>
      </w:tr>
      <w:tr w:rsidR="001D172E" w:rsidTr="0018719C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E" w:rsidRPr="00AB223B" w:rsidRDefault="001D172E" w:rsidP="00AB223B">
            <w:pPr>
              <w:snapToGrid w:val="0"/>
              <w:jc w:val="both"/>
              <w:rPr>
                <w:b/>
              </w:rPr>
            </w:pPr>
            <w:r w:rsidRPr="003904B0">
              <w:rPr>
                <w:b/>
              </w:rPr>
              <w:t>Pa</w:t>
            </w:r>
            <w:r>
              <w:rPr>
                <w:b/>
              </w:rPr>
              <w:t>ž</w:t>
            </w:r>
            <w:r w:rsidRPr="003904B0">
              <w:rPr>
                <w:b/>
              </w:rPr>
              <w:t xml:space="preserve">angos ir pasiekimų vertinimas: </w:t>
            </w:r>
            <w:r w:rsidR="00AB223B">
              <w:t xml:space="preserve">Mokytojos žodinis </w:t>
            </w:r>
            <w:r w:rsidR="00F64787">
              <w:t xml:space="preserve"> vertinimas,</w:t>
            </w:r>
            <w:r w:rsidR="00AF7CEA">
              <w:t xml:space="preserve"> padrąsinimas,</w:t>
            </w:r>
            <w:r w:rsidR="00F64787">
              <w:t xml:space="preserve"> </w:t>
            </w:r>
            <w:r w:rsidRPr="003904B0">
              <w:t xml:space="preserve"> mokiniai įsivertina savo darbą pamokoje “</w:t>
            </w:r>
            <w:proofErr w:type="spellStart"/>
            <w:r w:rsidRPr="003904B0">
              <w:t>šviesoforo”</w:t>
            </w:r>
            <w:r w:rsidR="00F64787">
              <w:t>ir</w:t>
            </w:r>
            <w:proofErr w:type="spellEnd"/>
            <w:r w:rsidR="00F64787">
              <w:t xml:space="preserve"> ,,nykščio „ </w:t>
            </w:r>
            <w:r w:rsidRPr="003904B0">
              <w:t xml:space="preserve">metodu. </w:t>
            </w:r>
            <w:r w:rsidRPr="00AB223B">
              <w:t>Mokytoja vertina pažymiu.</w:t>
            </w:r>
          </w:p>
        </w:tc>
      </w:tr>
      <w:tr w:rsidR="001D172E" w:rsidRPr="0028152B" w:rsidTr="0018719C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72E" w:rsidRDefault="001D172E" w:rsidP="0018719C">
            <w:pPr>
              <w:snapToGrid w:val="0"/>
              <w:rPr>
                <w:b/>
              </w:rPr>
            </w:pPr>
            <w:r>
              <w:rPr>
                <w:b/>
              </w:rPr>
              <w:t>Mokytojo veiklos (individualizavimo ir diferencijavimo strategijos)</w:t>
            </w:r>
          </w:p>
          <w:p w:rsidR="001D172E" w:rsidRDefault="001D172E" w:rsidP="001D172E">
            <w:pPr>
              <w:numPr>
                <w:ilvl w:val="0"/>
                <w:numId w:val="2"/>
              </w:numPr>
            </w:pPr>
            <w:r>
              <w:t>Užduotys diferencijuojamos ir pateikiamos pagal individualius gebėjimus .</w:t>
            </w:r>
          </w:p>
          <w:p w:rsidR="001D172E" w:rsidRDefault="001D172E" w:rsidP="0018719C">
            <w:pPr>
              <w:ind w:left="720"/>
            </w:pP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E" w:rsidRPr="0028152B" w:rsidRDefault="001D172E" w:rsidP="0018719C">
            <w:pPr>
              <w:snapToGrid w:val="0"/>
              <w:rPr>
                <w:b/>
              </w:rPr>
            </w:pPr>
            <w:r w:rsidRPr="0028152B">
              <w:rPr>
                <w:b/>
              </w:rPr>
              <w:t>Mokinių veiklos</w:t>
            </w:r>
          </w:p>
          <w:p w:rsidR="001D172E" w:rsidRPr="0028152B" w:rsidRDefault="001D172E" w:rsidP="0018719C">
            <w:r w:rsidRPr="0028152B">
              <w:t>1.Pasisveikinimas</w:t>
            </w:r>
            <w:r>
              <w:t>.</w:t>
            </w:r>
          </w:p>
          <w:p w:rsidR="00F64787" w:rsidRDefault="001D172E" w:rsidP="0018719C">
            <w:r>
              <w:t xml:space="preserve">2.Pamokos temos paskelbimas </w:t>
            </w:r>
          </w:p>
          <w:p w:rsidR="001D172E" w:rsidRPr="0028152B" w:rsidRDefault="001D172E" w:rsidP="0018719C">
            <w:r>
              <w:t>3.</w:t>
            </w:r>
            <w:r w:rsidRPr="0028152B">
              <w:t xml:space="preserve"> Pamokos uždavini</w:t>
            </w:r>
            <w:r>
              <w:t>o bei</w:t>
            </w:r>
            <w:r w:rsidRPr="0028152B">
              <w:t xml:space="preserve"> vertinimo paskelbimas</w:t>
            </w:r>
            <w:r>
              <w:t>.</w:t>
            </w:r>
          </w:p>
          <w:p w:rsidR="009748B3" w:rsidRDefault="001D172E" w:rsidP="0018719C">
            <w:r w:rsidRPr="0028152B">
              <w:t>4</w:t>
            </w:r>
            <w:r>
              <w:t xml:space="preserve">. </w:t>
            </w:r>
            <w:r w:rsidR="009748B3">
              <w:t xml:space="preserve">Varžytuvės ( žaidimas) : kas labiausiai skirs ilguosius ir trumpuosius balsius: </w:t>
            </w:r>
            <w:r w:rsidR="009748B3" w:rsidRPr="00700B63">
              <w:t>jei tariamas ilgas balsis, mokiniai rankas iškelia į viršų, jei trumpas balsis atsitupia, suklydę tris kartus duoda fantą</w:t>
            </w:r>
            <w:r w:rsidR="009748B3">
              <w:t>.</w:t>
            </w:r>
          </w:p>
          <w:p w:rsidR="001D172E" w:rsidRDefault="001D172E" w:rsidP="0018719C">
            <w:r>
              <w:t xml:space="preserve">5. </w:t>
            </w:r>
            <w:r w:rsidR="009748B3">
              <w:rPr>
                <w:bCs/>
              </w:rPr>
              <w:t>Abiem grupėms reikės pastatyti bokštą, rodantį balsių didybę;</w:t>
            </w:r>
            <w:r w:rsidR="009748B3" w:rsidRPr="00700B63">
              <w:t xml:space="preserve"> reikės sugalvoti duotiems žodžiams tokius žodžius, kurie skirtųsi tik vieno balsio ilgumu, bet būtų visai kitos reikšmės laimi ta grupė, kuri pirma ir teisingiau sugalvoja žodžius.</w:t>
            </w:r>
            <w:r w:rsidR="002B204F">
              <w:t xml:space="preserve"> </w:t>
            </w:r>
          </w:p>
          <w:p w:rsidR="002B204F" w:rsidRDefault="002B204F" w:rsidP="0018719C">
            <w:r>
              <w:t>Pvz.</w:t>
            </w:r>
          </w:p>
          <w:p w:rsidR="002B204F" w:rsidRPr="00700B63" w:rsidRDefault="002B204F" w:rsidP="002B204F">
            <w:pPr>
              <w:numPr>
                <w:ilvl w:val="0"/>
                <w:numId w:val="3"/>
              </w:numPr>
              <w:autoSpaceDN w:val="0"/>
              <w:ind w:left="0" w:firstLine="0"/>
              <w:jc w:val="both"/>
            </w:pPr>
            <w:r w:rsidRPr="00700B63">
              <w:t>Kas (kasti);</w:t>
            </w:r>
            <w:r w:rsidRPr="00700B63">
              <w:tab/>
            </w:r>
            <w:r w:rsidRPr="00700B63">
              <w:tab/>
              <w:t>kas- kas</w:t>
            </w:r>
          </w:p>
          <w:p w:rsidR="002B204F" w:rsidRPr="00700B63" w:rsidRDefault="002B204F" w:rsidP="002B204F">
            <w:pPr>
              <w:numPr>
                <w:ilvl w:val="0"/>
                <w:numId w:val="3"/>
              </w:numPr>
              <w:autoSpaceDN w:val="0"/>
              <w:ind w:left="0" w:firstLine="0"/>
              <w:jc w:val="both"/>
            </w:pPr>
            <w:r w:rsidRPr="00700B63">
              <w:t>mes ( mesti);</w:t>
            </w:r>
            <w:r w:rsidRPr="00700B63">
              <w:tab/>
            </w:r>
            <w:r w:rsidRPr="00700B63">
              <w:tab/>
              <w:t>mes- mes</w:t>
            </w:r>
          </w:p>
          <w:p w:rsidR="002B204F" w:rsidRPr="00700B63" w:rsidRDefault="002B204F" w:rsidP="002B204F">
            <w:pPr>
              <w:numPr>
                <w:ilvl w:val="0"/>
                <w:numId w:val="3"/>
              </w:numPr>
              <w:autoSpaceDN w:val="0"/>
              <w:ind w:left="0" w:firstLine="0"/>
              <w:jc w:val="both"/>
            </w:pPr>
            <w:r w:rsidRPr="00700B63">
              <w:t>pus (pūti);</w:t>
            </w:r>
            <w:r w:rsidRPr="00700B63">
              <w:tab/>
            </w:r>
            <w:r w:rsidRPr="00700B63">
              <w:tab/>
              <w:t>pus -pūs</w:t>
            </w:r>
          </w:p>
          <w:p w:rsidR="002B204F" w:rsidRPr="00700B63" w:rsidRDefault="002B204F" w:rsidP="002B204F">
            <w:pPr>
              <w:numPr>
                <w:ilvl w:val="0"/>
                <w:numId w:val="3"/>
              </w:numPr>
              <w:autoSpaceDN w:val="0"/>
              <w:ind w:left="0" w:firstLine="0"/>
              <w:jc w:val="both"/>
            </w:pPr>
            <w:r w:rsidRPr="00700B63">
              <w:t>lupa ( muša);</w:t>
            </w:r>
            <w:r w:rsidRPr="00700B63">
              <w:tab/>
            </w:r>
            <w:r w:rsidRPr="00700B63">
              <w:tab/>
              <w:t>lupa- lūpa</w:t>
            </w:r>
          </w:p>
          <w:p w:rsidR="002B204F" w:rsidRPr="00700B63" w:rsidRDefault="002B204F" w:rsidP="002B204F">
            <w:pPr>
              <w:numPr>
                <w:ilvl w:val="0"/>
                <w:numId w:val="3"/>
              </w:numPr>
              <w:autoSpaceDN w:val="0"/>
              <w:ind w:left="0" w:firstLine="0"/>
              <w:jc w:val="both"/>
            </w:pPr>
            <w:r w:rsidRPr="00700B63">
              <w:t>ginė ( bandą);</w:t>
            </w:r>
            <w:r w:rsidRPr="00700B63">
              <w:tab/>
            </w:r>
            <w:r w:rsidRPr="00700B63">
              <w:tab/>
              <w:t>ginė - gynė</w:t>
            </w:r>
          </w:p>
          <w:p w:rsidR="002B204F" w:rsidRDefault="002B204F" w:rsidP="002B204F">
            <w:pPr>
              <w:numPr>
                <w:ilvl w:val="0"/>
                <w:numId w:val="3"/>
              </w:numPr>
              <w:autoSpaceDN w:val="0"/>
              <w:ind w:left="0" w:firstLine="0"/>
              <w:jc w:val="both"/>
            </w:pPr>
            <w:r w:rsidRPr="00700B63">
              <w:t>burė ( laivo);</w:t>
            </w:r>
            <w:r w:rsidRPr="00700B63">
              <w:tab/>
            </w:r>
            <w:r w:rsidRPr="00700B63">
              <w:tab/>
              <w:t>burė – būrė</w:t>
            </w:r>
          </w:p>
          <w:p w:rsidR="002B204F" w:rsidRPr="00700B63" w:rsidRDefault="002B204F" w:rsidP="002B204F">
            <w:pPr>
              <w:autoSpaceDN w:val="0"/>
              <w:jc w:val="both"/>
            </w:pPr>
            <w:r>
              <w:t>ir t.t.</w:t>
            </w:r>
          </w:p>
          <w:p w:rsidR="002B204F" w:rsidRDefault="002B204F" w:rsidP="0018719C"/>
          <w:p w:rsidR="001D172E" w:rsidRDefault="001D172E" w:rsidP="0018719C">
            <w:r w:rsidRPr="00950FF6">
              <w:rPr>
                <w:bCs/>
              </w:rPr>
              <w:lastRenderedPageBreak/>
              <w:t>a)</w:t>
            </w:r>
            <w:r>
              <w:t xml:space="preserve"> patenkinamam lygiui mokiniai </w:t>
            </w:r>
            <w:r w:rsidR="002B204F">
              <w:t>sugalvoja 5 žodžius.</w:t>
            </w:r>
          </w:p>
          <w:p w:rsidR="001D172E" w:rsidRDefault="001D172E" w:rsidP="0018719C">
            <w:r>
              <w:t>b) pagrin</w:t>
            </w:r>
            <w:r w:rsidR="002B204F">
              <w:t>diniam lygiui mokiniai sugalvoja 10 žodžių.</w:t>
            </w:r>
          </w:p>
          <w:p w:rsidR="001D172E" w:rsidRDefault="001D172E" w:rsidP="0018719C">
            <w:r>
              <w:t>c) au</w:t>
            </w:r>
            <w:r w:rsidR="002B204F">
              <w:t>kštesniajam lygiui mokiniai sugalvoja 15 žodžių.</w:t>
            </w:r>
          </w:p>
          <w:p w:rsidR="001D172E" w:rsidRDefault="002B204F" w:rsidP="0018719C">
            <w:r>
              <w:t xml:space="preserve">d) visi mokiniai atlieka  užduotį ( sugalvoja </w:t>
            </w:r>
            <w:r w:rsidR="001D172E">
              <w:t>žodžius), atlikę šią užduotį pasitikrina visi kartu</w:t>
            </w:r>
          </w:p>
          <w:p w:rsidR="001D172E" w:rsidRPr="0028152B" w:rsidRDefault="001D172E" w:rsidP="0018719C">
            <w:r>
              <w:t>6</w:t>
            </w:r>
            <w:r w:rsidRPr="0028152B">
              <w:t>.Namų darbų paskelbimas</w:t>
            </w:r>
          </w:p>
          <w:p w:rsidR="001D172E" w:rsidRPr="0028152B" w:rsidRDefault="001D172E" w:rsidP="0018719C">
            <w:r>
              <w:t>7</w:t>
            </w:r>
            <w:r w:rsidRPr="0028152B">
              <w:t>.Apibendrinimas, įsivertinimas</w:t>
            </w:r>
          </w:p>
        </w:tc>
      </w:tr>
      <w:tr w:rsidR="001D172E" w:rsidRPr="002D13A4" w:rsidTr="0018719C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72E" w:rsidRDefault="001D172E" w:rsidP="0018719C">
            <w:pPr>
              <w:snapToGrid w:val="0"/>
              <w:rPr>
                <w:b/>
              </w:rPr>
            </w:pPr>
            <w:r w:rsidRPr="006927CC">
              <w:rPr>
                <w:b/>
              </w:rPr>
              <w:lastRenderedPageBreak/>
              <w:t>Namų darbų skyrima</w:t>
            </w:r>
            <w:r>
              <w:rPr>
                <w:b/>
              </w:rPr>
              <w:t>s</w:t>
            </w:r>
          </w:p>
          <w:p w:rsidR="001D172E" w:rsidRDefault="00AF7CEA" w:rsidP="0018719C">
            <w:pPr>
              <w:snapToGrid w:val="0"/>
              <w:rPr>
                <w:bCs/>
              </w:rPr>
            </w:pPr>
            <w:r>
              <w:rPr>
                <w:bCs/>
              </w:rPr>
              <w:t>Pasirinkti:</w:t>
            </w:r>
          </w:p>
          <w:p w:rsidR="00AF7CEA" w:rsidRDefault="00AF7CEA" w:rsidP="00AF7CEA">
            <w:pPr>
              <w:pStyle w:val="Sraopastraipa"/>
              <w:numPr>
                <w:ilvl w:val="0"/>
                <w:numId w:val="4"/>
              </w:numPr>
              <w:snapToGrid w:val="0"/>
              <w:rPr>
                <w:bCs/>
              </w:rPr>
            </w:pPr>
            <w:r>
              <w:rPr>
                <w:bCs/>
              </w:rPr>
              <w:t>su nuspalvintais žodžiais sugalvoti sakinių ir tvarkingai užrašyti;</w:t>
            </w:r>
          </w:p>
          <w:p w:rsidR="00AF7CEA" w:rsidRDefault="00AF7CEA" w:rsidP="00AF7CEA">
            <w:pPr>
              <w:pStyle w:val="Sraopastraipa"/>
              <w:numPr>
                <w:ilvl w:val="0"/>
                <w:numId w:val="4"/>
              </w:numPr>
              <w:snapToGrid w:val="0"/>
              <w:rPr>
                <w:bCs/>
              </w:rPr>
            </w:pPr>
            <w:r>
              <w:rPr>
                <w:bCs/>
              </w:rPr>
              <w:t>trumpuosius balsius žyminčius raides pabraukite vienu brūkšniu, ilguosius dviem;</w:t>
            </w:r>
          </w:p>
          <w:p w:rsidR="00AF7CEA" w:rsidRPr="00AF7CEA" w:rsidRDefault="00AF7CEA" w:rsidP="00AF7CEA">
            <w:pPr>
              <w:pStyle w:val="Sraopastraipa"/>
              <w:numPr>
                <w:ilvl w:val="0"/>
                <w:numId w:val="4"/>
              </w:numPr>
              <w:snapToGrid w:val="0"/>
              <w:rPr>
                <w:bCs/>
              </w:rPr>
            </w:pPr>
            <w:r>
              <w:rPr>
                <w:bCs/>
              </w:rPr>
              <w:t>nurašykite vieną sakinį( kuris patiks) ir suskirstykite skiemenimis.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72E" w:rsidRPr="002D13A4" w:rsidRDefault="001D172E" w:rsidP="0018719C">
            <w:pPr>
              <w:snapToGrid w:val="0"/>
              <w:rPr>
                <w:b/>
              </w:rPr>
            </w:pPr>
            <w:r w:rsidRPr="002D13A4">
              <w:rPr>
                <w:b/>
              </w:rPr>
              <w:t>Refleksija, apibendrinimas</w:t>
            </w:r>
          </w:p>
          <w:p w:rsidR="002B204F" w:rsidRPr="00700B63" w:rsidRDefault="001D172E" w:rsidP="002B204F">
            <w:pPr>
              <w:jc w:val="both"/>
            </w:pPr>
            <w:r w:rsidRPr="002D13A4">
              <w:t xml:space="preserve">Aptariama, ko mes išmokome, ar </w:t>
            </w:r>
            <w:r w:rsidR="002B204F">
              <w:t>pasiekėme pamokos uždavinį?</w:t>
            </w:r>
            <w:r w:rsidR="002B204F" w:rsidRPr="00700B63">
              <w:t xml:space="preserve"> Kaip sekėsi atlikti užduotis? Ką jūs naujo sužinojote?</w:t>
            </w:r>
          </w:p>
          <w:p w:rsidR="002B204F" w:rsidRPr="00700B63" w:rsidRDefault="002B204F" w:rsidP="002B204F">
            <w:pPr>
              <w:jc w:val="both"/>
            </w:pPr>
            <w:r w:rsidRPr="00700B63">
              <w:t>Ką jūs pakartojote? Ko nesupratote? Ar jums patiko pamoka?</w:t>
            </w:r>
          </w:p>
          <w:p w:rsidR="001D172E" w:rsidRPr="002D13A4" w:rsidRDefault="001D172E" w:rsidP="002B204F">
            <w:pPr>
              <w:jc w:val="both"/>
            </w:pPr>
            <w:r w:rsidRPr="002D13A4">
              <w:t>Mokiniai įsivertina save „šviesoforo“ metodu.</w:t>
            </w:r>
          </w:p>
        </w:tc>
      </w:tr>
    </w:tbl>
    <w:p w:rsidR="00D96229" w:rsidRDefault="00D96229"/>
    <w:sectPr w:rsidR="00D96229" w:rsidSect="00D9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319E44D0"/>
    <w:multiLevelType w:val="multilevel"/>
    <w:tmpl w:val="3A6CA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85817"/>
    <w:multiLevelType w:val="hybridMultilevel"/>
    <w:tmpl w:val="4A48138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A75733"/>
    <w:multiLevelType w:val="hybridMultilevel"/>
    <w:tmpl w:val="172E8B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172E"/>
    <w:rsid w:val="000226E2"/>
    <w:rsid w:val="001D172E"/>
    <w:rsid w:val="002B204F"/>
    <w:rsid w:val="003904B0"/>
    <w:rsid w:val="009748B3"/>
    <w:rsid w:val="00AB223B"/>
    <w:rsid w:val="00AF7CEA"/>
    <w:rsid w:val="00D96229"/>
    <w:rsid w:val="00F24B13"/>
    <w:rsid w:val="00F6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D17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F7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F6BC-A73C-4AD8-9DA5-5F1E99EB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Mokykla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Lietuviu k.k</dc:creator>
  <cp:keywords/>
  <dc:description/>
  <cp:lastModifiedBy>Lietuviu k.k</cp:lastModifiedBy>
  <cp:revision>3</cp:revision>
  <dcterms:created xsi:type="dcterms:W3CDTF">2021-06-17T08:10:00Z</dcterms:created>
  <dcterms:modified xsi:type="dcterms:W3CDTF">2021-06-17T09:28:00Z</dcterms:modified>
</cp:coreProperties>
</file>