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8BE2" w14:textId="2CD60C5B" w:rsidR="00F422C7" w:rsidRPr="006D1664" w:rsidRDefault="00F422C7" w:rsidP="00F422C7">
      <w:pPr>
        <w:spacing w:after="27"/>
        <w:jc w:val="center"/>
        <w:rPr>
          <w:lang w:val="lt-LT"/>
        </w:rPr>
      </w:pPr>
      <w:r>
        <w:rPr>
          <w:b/>
          <w:lang w:val="lt-LT"/>
        </w:rPr>
        <w:t xml:space="preserve">ŠALČININKŲ R. KALESNINKŲ LIUDVIKO NARBUTO </w:t>
      </w:r>
      <w:r w:rsidRPr="006D1664">
        <w:rPr>
          <w:b/>
          <w:lang w:val="lt-LT"/>
        </w:rPr>
        <w:t>GIMNAZIJOS</w:t>
      </w:r>
    </w:p>
    <w:p w14:paraId="4686D220" w14:textId="77777777" w:rsidR="00F422C7" w:rsidRDefault="00F422C7" w:rsidP="00F422C7">
      <w:pPr>
        <w:spacing w:after="172" w:line="238" w:lineRule="auto"/>
        <w:ind w:left="4169" w:right="4097" w:firstLine="0"/>
        <w:jc w:val="center"/>
        <w:rPr>
          <w:b/>
          <w:lang w:val="lt-LT"/>
        </w:rPr>
      </w:pPr>
      <w:r w:rsidRPr="006D1664">
        <w:rPr>
          <w:b/>
          <w:lang w:val="lt-LT"/>
        </w:rPr>
        <w:t xml:space="preserve"> METODINĖS TARYBOS VEIKLOS PLANAS </w:t>
      </w:r>
      <w:r w:rsidRPr="006D1664">
        <w:rPr>
          <w:lang w:val="lt-LT"/>
        </w:rPr>
        <w:t xml:space="preserve"> </w:t>
      </w:r>
    </w:p>
    <w:p w14:paraId="01884CC0" w14:textId="7B4FFC16" w:rsidR="00F422C7" w:rsidRPr="006D1664" w:rsidRDefault="00F422C7" w:rsidP="00F422C7">
      <w:pPr>
        <w:spacing w:after="172" w:line="238" w:lineRule="auto"/>
        <w:ind w:left="4169" w:right="4097" w:firstLine="0"/>
        <w:jc w:val="center"/>
        <w:rPr>
          <w:lang w:val="lt-LT"/>
        </w:rPr>
      </w:pPr>
      <w:r>
        <w:rPr>
          <w:b/>
          <w:lang w:val="lt-LT"/>
        </w:rPr>
        <w:t xml:space="preserve">2025 </w:t>
      </w:r>
      <w:r w:rsidRPr="006D1664">
        <w:rPr>
          <w:b/>
          <w:lang w:val="lt-LT"/>
        </w:rPr>
        <w:t xml:space="preserve"> m.</w:t>
      </w:r>
    </w:p>
    <w:p w14:paraId="64F50796" w14:textId="77777777" w:rsidR="00F422C7" w:rsidRPr="006D1664" w:rsidRDefault="00F422C7" w:rsidP="00F422C7">
      <w:pPr>
        <w:spacing w:after="139"/>
        <w:ind w:left="4797"/>
        <w:rPr>
          <w:lang w:val="lt-LT"/>
        </w:rPr>
      </w:pPr>
      <w:r w:rsidRPr="006D1664">
        <w:rPr>
          <w:b/>
          <w:lang w:val="lt-LT"/>
        </w:rPr>
        <w:t>1.</w:t>
      </w:r>
      <w:r w:rsidRPr="006D1664">
        <w:rPr>
          <w:rFonts w:ascii="Arial" w:eastAsia="Arial" w:hAnsi="Arial" w:cs="Arial"/>
          <w:b/>
          <w:lang w:val="lt-LT"/>
        </w:rPr>
        <w:t xml:space="preserve"> </w:t>
      </w:r>
      <w:r w:rsidRPr="006D1664">
        <w:rPr>
          <w:b/>
          <w:lang w:val="lt-LT"/>
        </w:rPr>
        <w:t xml:space="preserve">METODINĖS VEIKLOS TIKSLAS IR UŽDAVINIAI </w:t>
      </w:r>
      <w:r w:rsidRPr="006D1664">
        <w:rPr>
          <w:lang w:val="lt-LT"/>
        </w:rPr>
        <w:t xml:space="preserve"> </w:t>
      </w:r>
    </w:p>
    <w:p w14:paraId="2730FB48" w14:textId="0DDF733F" w:rsidR="00F422C7" w:rsidRPr="00F422C7" w:rsidRDefault="00F422C7" w:rsidP="00F422C7">
      <w:pPr>
        <w:ind w:left="14"/>
        <w:rPr>
          <w:lang w:val="lt-LT"/>
        </w:rPr>
      </w:pPr>
      <w:r w:rsidRPr="006D1664">
        <w:rPr>
          <w:b/>
          <w:lang w:val="lt-LT"/>
        </w:rPr>
        <w:t>Tikslas</w:t>
      </w:r>
      <w:r w:rsidRPr="006D1664">
        <w:rPr>
          <w:lang w:val="lt-LT"/>
        </w:rPr>
        <w:t xml:space="preserve"> – </w:t>
      </w:r>
      <w:r w:rsidRPr="00F422C7">
        <w:rPr>
          <w:lang w:val="lt-LT"/>
        </w:rPr>
        <w:t>Užtikrinti nuolatinį mokytojų profesinių ir bendrųjų kompetencijų tobulėjimą, siekiant efektyvaus ugdymo kokybės stiprinimo gimnazijoje.</w:t>
      </w:r>
    </w:p>
    <w:p w14:paraId="1D24CCC7" w14:textId="77777777" w:rsidR="00F422C7" w:rsidRPr="006D1664" w:rsidRDefault="00F422C7" w:rsidP="00F422C7">
      <w:pPr>
        <w:tabs>
          <w:tab w:val="center" w:pos="1644"/>
        </w:tabs>
        <w:spacing w:after="0"/>
        <w:ind w:left="-5" w:firstLine="0"/>
        <w:rPr>
          <w:lang w:val="lt-LT"/>
        </w:rPr>
      </w:pPr>
      <w:r w:rsidRPr="006D1664">
        <w:rPr>
          <w:b/>
          <w:lang w:val="lt-LT"/>
        </w:rPr>
        <w:t>Uždaviniai:</w:t>
      </w:r>
      <w:r w:rsidRPr="006D1664">
        <w:rPr>
          <w:lang w:val="lt-LT"/>
        </w:rPr>
        <w:t xml:space="preserve">  </w:t>
      </w:r>
      <w:r w:rsidRPr="006D1664">
        <w:rPr>
          <w:lang w:val="lt-LT"/>
        </w:rPr>
        <w:tab/>
        <w:t xml:space="preserve"> </w:t>
      </w:r>
    </w:p>
    <w:p w14:paraId="6BE6DDB1" w14:textId="4E0F8E21" w:rsidR="00F422C7" w:rsidRPr="00F422C7" w:rsidRDefault="00F422C7" w:rsidP="00F422C7">
      <w:pPr>
        <w:spacing w:after="0"/>
        <w:ind w:left="362" w:firstLine="0"/>
        <w:rPr>
          <w:lang w:val="lt-LT"/>
        </w:rPr>
      </w:pPr>
      <w:r>
        <w:rPr>
          <w:lang w:val="lt-LT"/>
        </w:rPr>
        <w:t>1.</w:t>
      </w:r>
      <w:r w:rsidRPr="00F422C7">
        <w:rPr>
          <w:lang w:val="lt-LT"/>
        </w:rPr>
        <w:t xml:space="preserve">  Skatinti ugdymo proceso tobulinimą, atsižvelgiant į gimnazijos strateginius prioritetus.</w:t>
      </w:r>
    </w:p>
    <w:p w14:paraId="12D3B2CF" w14:textId="6FB855DE" w:rsidR="00F422C7" w:rsidRPr="00F422C7" w:rsidRDefault="00F422C7" w:rsidP="00F422C7">
      <w:pPr>
        <w:spacing w:after="0"/>
        <w:ind w:left="362" w:firstLine="0"/>
        <w:rPr>
          <w:lang w:val="lt-LT"/>
        </w:rPr>
      </w:pPr>
      <w:r>
        <w:rPr>
          <w:lang w:val="lt-LT"/>
        </w:rPr>
        <w:t>2.</w:t>
      </w:r>
      <w:r w:rsidRPr="00F422C7">
        <w:rPr>
          <w:lang w:val="lt-LT"/>
        </w:rPr>
        <w:t xml:space="preserve">  Tobulinti mokytojų bendrąsias ir profesines kompetencijas, stiprinant pedagoginę lyderystę ir iniciatyvumą.</w:t>
      </w:r>
    </w:p>
    <w:p w14:paraId="5E7F6B11" w14:textId="61F50D98" w:rsidR="00F422C7" w:rsidRPr="00F422C7" w:rsidRDefault="00F422C7" w:rsidP="00F422C7">
      <w:pPr>
        <w:spacing w:after="0"/>
        <w:ind w:left="362" w:firstLine="0"/>
        <w:rPr>
          <w:lang w:val="lt-LT"/>
        </w:rPr>
      </w:pPr>
      <w:r>
        <w:rPr>
          <w:lang w:val="lt-LT"/>
        </w:rPr>
        <w:t>3.</w:t>
      </w:r>
      <w:r w:rsidRPr="00F422C7">
        <w:rPr>
          <w:lang w:val="lt-LT"/>
        </w:rPr>
        <w:t xml:space="preserve">  Organizuoti metodinę pagalbą ir patirties sklaidą tarp mokytojų, dalinantis gerąja praktika.</w:t>
      </w:r>
    </w:p>
    <w:p w14:paraId="593B4A09" w14:textId="6A6A1212" w:rsidR="00F422C7" w:rsidRPr="00F422C7" w:rsidRDefault="00F422C7" w:rsidP="00F422C7">
      <w:pPr>
        <w:spacing w:after="0"/>
        <w:ind w:left="362" w:firstLine="0"/>
        <w:rPr>
          <w:lang w:val="lt-LT"/>
        </w:rPr>
      </w:pPr>
      <w:r>
        <w:rPr>
          <w:lang w:val="lt-LT"/>
        </w:rPr>
        <w:t>4.</w:t>
      </w:r>
      <w:r w:rsidRPr="00F422C7">
        <w:rPr>
          <w:lang w:val="lt-LT"/>
        </w:rPr>
        <w:t xml:space="preserve">  Koordinuoti metodinių grupių veiklą, siekiant nuoseklumo ir efektyvumo planuojant ugdymo turinio atnaujinimą.</w:t>
      </w:r>
    </w:p>
    <w:p w14:paraId="1290DDD9" w14:textId="77777777" w:rsidR="00F422C7" w:rsidRPr="006D1664" w:rsidRDefault="00F422C7" w:rsidP="00F422C7">
      <w:pPr>
        <w:spacing w:after="0"/>
        <w:ind w:left="362" w:firstLine="0"/>
        <w:rPr>
          <w:lang w:val="lt-LT"/>
        </w:rPr>
      </w:pPr>
    </w:p>
    <w:p w14:paraId="5A9B8654" w14:textId="70137D61" w:rsidR="00F422C7" w:rsidRDefault="00F422C7" w:rsidP="00F422C7">
      <w:pPr>
        <w:spacing w:after="0"/>
        <w:ind w:left="0" w:right="3162" w:firstLine="0"/>
        <w:jc w:val="right"/>
        <w:rPr>
          <w:lang w:val="lt-LT"/>
        </w:rPr>
      </w:pPr>
      <w:r w:rsidRPr="006D1664">
        <w:rPr>
          <w:b/>
          <w:lang w:val="lt-LT"/>
        </w:rPr>
        <w:t>2.</w:t>
      </w:r>
      <w:r w:rsidRPr="006D1664">
        <w:rPr>
          <w:rFonts w:ascii="Arial" w:eastAsia="Arial" w:hAnsi="Arial" w:cs="Arial"/>
          <w:b/>
          <w:lang w:val="lt-LT"/>
        </w:rPr>
        <w:t xml:space="preserve"> </w:t>
      </w:r>
      <w:r>
        <w:rPr>
          <w:b/>
          <w:lang w:val="lt-LT"/>
        </w:rPr>
        <w:t xml:space="preserve">2025 </w:t>
      </w:r>
      <w:r w:rsidRPr="006D1664">
        <w:rPr>
          <w:b/>
          <w:lang w:val="lt-LT"/>
        </w:rPr>
        <w:t xml:space="preserve">m. </w:t>
      </w:r>
      <w:r>
        <w:rPr>
          <w:b/>
          <w:lang w:val="lt-LT"/>
        </w:rPr>
        <w:t xml:space="preserve"> </w:t>
      </w:r>
      <w:r w:rsidRPr="006D1664">
        <w:rPr>
          <w:b/>
          <w:lang w:val="lt-LT"/>
        </w:rPr>
        <w:t>GIMNAZIJOS VEIKLOS PRIORITETAI, TIKSLAI IR UŽDAVINIAI</w:t>
      </w:r>
      <w:r w:rsidRPr="006D1664">
        <w:rPr>
          <w:lang w:val="lt-LT"/>
        </w:rPr>
        <w:t xml:space="preserve"> </w:t>
      </w:r>
    </w:p>
    <w:p w14:paraId="1B7D1CB5" w14:textId="77777777" w:rsidR="00F422C7" w:rsidRPr="00F40EB4" w:rsidRDefault="00F422C7" w:rsidP="00F422C7">
      <w:pPr>
        <w:spacing w:after="0" w:line="30" w:lineRule="atLeast"/>
        <w:ind w:left="0" w:firstLine="0"/>
        <w:jc w:val="center"/>
        <w:rPr>
          <w:b/>
          <w:bCs/>
          <w:color w:val="auto"/>
          <w:szCs w:val="24"/>
          <w:lang w:val="lt-LT" w:eastAsia="lt-LT"/>
        </w:rPr>
      </w:pPr>
      <w:r w:rsidRPr="00F40EB4">
        <w:rPr>
          <w:b/>
          <w:bCs/>
          <w:color w:val="auto"/>
          <w:szCs w:val="24"/>
          <w:lang w:val="lt-LT" w:eastAsia="lt-LT"/>
        </w:rPr>
        <w:t>GIMNAZIJOS MISIJA</w:t>
      </w:r>
    </w:p>
    <w:p w14:paraId="3D5277BB"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 xml:space="preserve">Gimnazija teikia kokybišką ikimokyklinį, priešmokyklinį, pradinį, pagrindinį ir vidurinį išsilavinimą, užtikrina saugią mokymo(-si) aplinką ugdyti savarankišką, aktyvią, kūrybingą, atsakingą, norinčią ir gebančią mokytis visą gyvenimą, pilietišką jaunąją kartą. </w:t>
      </w:r>
    </w:p>
    <w:p w14:paraId="57BE31DF" w14:textId="77777777" w:rsidR="00F422C7" w:rsidRPr="00F40EB4" w:rsidRDefault="00F422C7" w:rsidP="00F422C7">
      <w:pPr>
        <w:spacing w:after="0" w:line="30" w:lineRule="atLeast"/>
        <w:ind w:left="0" w:firstLine="0"/>
        <w:jc w:val="center"/>
        <w:rPr>
          <w:b/>
          <w:bCs/>
          <w:color w:val="auto"/>
          <w:szCs w:val="24"/>
          <w:lang w:val="lt-LT" w:eastAsia="lt-LT"/>
        </w:rPr>
      </w:pPr>
      <w:r w:rsidRPr="00F40EB4">
        <w:rPr>
          <w:b/>
          <w:bCs/>
          <w:color w:val="auto"/>
          <w:szCs w:val="24"/>
          <w:lang w:val="lt-LT" w:eastAsia="lt-LT"/>
        </w:rPr>
        <w:t>GIMNAZIJOS VIZIJA</w:t>
      </w:r>
    </w:p>
    <w:p w14:paraId="39336BBC"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Šalčininkų r. Kalesninkų Liudviko Narbuto  gimnazija – šiuolaikiška, atvira pokyčiams, moderni, lanksti ugdymo institucija, mokanti gyventi kaitos sąlygomis, kurianti saugią aplinką, turinti nuolat tobulėjančią ir aktyvią gimnazijos bendruomenę, puoselėjanti tradicijas, toleranciją, pilietiškumą, ugdanti išsilavinusią, kultūringą, socialiai aktyvią asmenybę, besididžiuojančią savo mokykla, gimtąją vietove ir valstybe.</w:t>
      </w:r>
    </w:p>
    <w:p w14:paraId="04B8E391" w14:textId="77777777" w:rsidR="00F422C7" w:rsidRPr="00F40EB4" w:rsidRDefault="00F422C7" w:rsidP="00F422C7">
      <w:pPr>
        <w:spacing w:after="0" w:line="30" w:lineRule="atLeast"/>
        <w:ind w:left="0" w:firstLine="0"/>
        <w:jc w:val="center"/>
        <w:rPr>
          <w:b/>
          <w:bCs/>
          <w:color w:val="auto"/>
          <w:szCs w:val="24"/>
          <w:lang w:val="lt-LT" w:eastAsia="lt-LT"/>
        </w:rPr>
      </w:pPr>
    </w:p>
    <w:p w14:paraId="43FEE41A" w14:textId="77777777" w:rsidR="00F422C7" w:rsidRPr="00F40EB4" w:rsidRDefault="00F422C7" w:rsidP="00F422C7">
      <w:pPr>
        <w:spacing w:after="0" w:line="30" w:lineRule="atLeast"/>
        <w:ind w:left="0" w:firstLine="0"/>
        <w:jc w:val="center"/>
        <w:rPr>
          <w:b/>
          <w:bCs/>
          <w:color w:val="auto"/>
          <w:szCs w:val="24"/>
          <w:lang w:val="lt-LT" w:eastAsia="lt-LT"/>
        </w:rPr>
      </w:pPr>
      <w:r w:rsidRPr="00F40EB4">
        <w:rPr>
          <w:b/>
          <w:bCs/>
          <w:color w:val="auto"/>
          <w:szCs w:val="24"/>
          <w:lang w:val="lt-LT" w:eastAsia="lt-LT"/>
        </w:rPr>
        <w:t>GIMNAZIJOS FILOSOFIJA (VERTYBĖS)</w:t>
      </w:r>
    </w:p>
    <w:p w14:paraId="1B637907" w14:textId="4A6F014A"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 xml:space="preserve"> Profesionalumas, nuolatinis tobulėjimas, tolerancija, nuoširdumas, pagarba žmogui yra vertybės, kurias stengiamės  įskiepyti  savo  mokiniams,  kurdami  jaukią,  draugišką  darbo  ir  mokymo (-si) atmosferą gimnazijoje.</w:t>
      </w:r>
    </w:p>
    <w:p w14:paraId="5226CA86" w14:textId="77777777" w:rsidR="00F422C7" w:rsidRPr="00F40EB4" w:rsidRDefault="00F422C7" w:rsidP="00F422C7">
      <w:pPr>
        <w:spacing w:after="0" w:line="30" w:lineRule="atLeast"/>
        <w:ind w:left="0" w:firstLine="0"/>
        <w:jc w:val="both"/>
        <w:rPr>
          <w:color w:val="auto"/>
          <w:szCs w:val="24"/>
          <w:lang w:val="lt-LT" w:eastAsia="lt-LT"/>
        </w:rPr>
      </w:pPr>
    </w:p>
    <w:p w14:paraId="3289156C" w14:textId="77777777" w:rsidR="00F422C7" w:rsidRPr="00F40EB4" w:rsidRDefault="00F422C7" w:rsidP="00F422C7">
      <w:pPr>
        <w:spacing w:after="0" w:line="30" w:lineRule="atLeast"/>
        <w:ind w:left="0" w:firstLine="0"/>
        <w:jc w:val="center"/>
        <w:rPr>
          <w:b/>
          <w:bCs/>
          <w:color w:val="auto"/>
          <w:szCs w:val="24"/>
          <w:lang w:val="lt-LT" w:eastAsia="lt-LT"/>
        </w:rPr>
      </w:pPr>
      <w:r w:rsidRPr="00F40EB4">
        <w:rPr>
          <w:b/>
          <w:bCs/>
          <w:color w:val="auto"/>
          <w:szCs w:val="24"/>
          <w:lang w:val="lt-LT" w:eastAsia="lt-LT"/>
        </w:rPr>
        <w:t>PRIORITETINĖS SRITYS :</w:t>
      </w:r>
    </w:p>
    <w:p w14:paraId="500796E4"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Ugdymo(-si) kokybės veiksmingumas.</w:t>
      </w:r>
    </w:p>
    <w:p w14:paraId="4E348DAE" w14:textId="77777777" w:rsidR="00F422C7" w:rsidRPr="00F40EB4" w:rsidRDefault="00F422C7" w:rsidP="00F422C7">
      <w:pPr>
        <w:spacing w:after="0" w:line="30" w:lineRule="atLeast"/>
        <w:ind w:left="0" w:firstLine="0"/>
        <w:jc w:val="both"/>
        <w:rPr>
          <w:color w:val="auto"/>
          <w:szCs w:val="24"/>
          <w:lang w:val="lt-LT" w:eastAsia="lt-LT"/>
        </w:rPr>
      </w:pPr>
      <w:bookmarkStart w:id="0" w:name="_Hlk164704495"/>
      <w:r w:rsidRPr="00F40EB4">
        <w:rPr>
          <w:color w:val="auto"/>
          <w:szCs w:val="24"/>
          <w:lang w:val="lt-LT" w:eastAsia="lt-LT"/>
        </w:rPr>
        <w:t>Modernios, saugios, bendruomeniškos, darnios gimnazijos kūrimas.</w:t>
      </w:r>
    </w:p>
    <w:p w14:paraId="512C38C8" w14:textId="77777777" w:rsidR="00F422C7" w:rsidRPr="00F40EB4" w:rsidRDefault="00F422C7" w:rsidP="00F422C7">
      <w:pPr>
        <w:spacing w:after="0" w:line="30" w:lineRule="atLeast"/>
        <w:ind w:left="0" w:firstLine="0"/>
        <w:jc w:val="both"/>
        <w:rPr>
          <w:color w:val="auto"/>
          <w:szCs w:val="24"/>
          <w:lang w:val="lt-LT" w:eastAsia="lt-LT"/>
        </w:rPr>
      </w:pPr>
    </w:p>
    <w:p w14:paraId="288B3211" w14:textId="77777777" w:rsidR="00F422C7" w:rsidRPr="00F40EB4" w:rsidRDefault="00F422C7" w:rsidP="00F422C7">
      <w:pPr>
        <w:spacing w:after="0" w:line="30" w:lineRule="atLeast"/>
        <w:ind w:left="0" w:firstLine="0"/>
        <w:jc w:val="both"/>
        <w:rPr>
          <w:color w:val="auto"/>
          <w:szCs w:val="24"/>
          <w:lang w:val="lt-LT" w:eastAsia="lt-LT"/>
        </w:rPr>
      </w:pPr>
    </w:p>
    <w:bookmarkEnd w:id="0"/>
    <w:p w14:paraId="5A5DFEC8" w14:textId="77777777" w:rsidR="00F422C7" w:rsidRDefault="00F422C7" w:rsidP="00F422C7">
      <w:pPr>
        <w:spacing w:after="0" w:line="30" w:lineRule="atLeast"/>
        <w:ind w:left="0" w:firstLine="0"/>
        <w:jc w:val="center"/>
        <w:rPr>
          <w:b/>
          <w:bCs/>
          <w:color w:val="auto"/>
          <w:szCs w:val="24"/>
          <w:lang w:val="lt-LT" w:eastAsia="lt-LT"/>
        </w:rPr>
      </w:pPr>
    </w:p>
    <w:p w14:paraId="3345C29B" w14:textId="77777777" w:rsidR="00F422C7" w:rsidRDefault="00F422C7" w:rsidP="00F422C7">
      <w:pPr>
        <w:spacing w:after="0" w:line="30" w:lineRule="atLeast"/>
        <w:ind w:left="0" w:firstLine="0"/>
        <w:jc w:val="center"/>
        <w:rPr>
          <w:b/>
          <w:bCs/>
          <w:color w:val="auto"/>
          <w:szCs w:val="24"/>
          <w:lang w:val="lt-LT" w:eastAsia="lt-LT"/>
        </w:rPr>
      </w:pPr>
    </w:p>
    <w:p w14:paraId="7F0C6EBE" w14:textId="630433D8" w:rsidR="00F422C7" w:rsidRPr="00F40EB4" w:rsidRDefault="00F422C7" w:rsidP="00F422C7">
      <w:pPr>
        <w:spacing w:after="0" w:line="30" w:lineRule="atLeast"/>
        <w:ind w:left="0" w:firstLine="0"/>
        <w:jc w:val="center"/>
        <w:rPr>
          <w:b/>
          <w:bCs/>
          <w:color w:val="auto"/>
          <w:szCs w:val="24"/>
          <w:lang w:val="lt-LT" w:eastAsia="lt-LT"/>
        </w:rPr>
      </w:pPr>
      <w:r w:rsidRPr="00F40EB4">
        <w:rPr>
          <w:b/>
          <w:bCs/>
          <w:color w:val="auto"/>
          <w:szCs w:val="24"/>
          <w:lang w:val="lt-LT" w:eastAsia="lt-LT"/>
        </w:rPr>
        <w:lastRenderedPageBreak/>
        <w:t>VI. STRATEGINIAI TIKSLAI IR UŽDAVINIAI</w:t>
      </w:r>
    </w:p>
    <w:p w14:paraId="1B01748C" w14:textId="77777777" w:rsidR="00F422C7" w:rsidRPr="00F40EB4" w:rsidRDefault="00F422C7" w:rsidP="00F422C7">
      <w:pPr>
        <w:spacing w:after="0" w:line="30" w:lineRule="atLeast"/>
        <w:ind w:left="0" w:firstLine="0"/>
        <w:jc w:val="both"/>
        <w:rPr>
          <w:color w:val="auto"/>
          <w:szCs w:val="24"/>
          <w:lang w:val="lt-LT" w:eastAsia="lt-LT"/>
        </w:rPr>
      </w:pPr>
    </w:p>
    <w:p w14:paraId="21E0ECB6" w14:textId="77777777" w:rsidR="00F422C7" w:rsidRPr="00F40EB4" w:rsidRDefault="00F422C7" w:rsidP="00F422C7">
      <w:pPr>
        <w:spacing w:after="0" w:line="30" w:lineRule="atLeast"/>
        <w:ind w:left="0" w:firstLine="0"/>
        <w:jc w:val="both"/>
        <w:rPr>
          <w:b/>
          <w:bCs/>
          <w:color w:val="auto"/>
          <w:szCs w:val="24"/>
          <w:lang w:val="lt-LT" w:eastAsia="lt-LT"/>
        </w:rPr>
      </w:pPr>
      <w:r w:rsidRPr="00F40EB4">
        <w:rPr>
          <w:b/>
          <w:bCs/>
          <w:color w:val="auto"/>
          <w:szCs w:val="24"/>
          <w:lang w:val="lt-LT" w:eastAsia="lt-LT"/>
        </w:rPr>
        <w:t>1 tikslas: Užtikrinti veiksmingą, kokybišką ugdymą(si) ir vienodas  galimybes  kiekvienam mokiniui.</w:t>
      </w:r>
    </w:p>
    <w:p w14:paraId="4CE5D164"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 xml:space="preserve">Uždaviniai: </w:t>
      </w:r>
    </w:p>
    <w:p w14:paraId="279EC9EA"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 xml:space="preserve">1.1. Įgyvendinant ugdymo turinio atnaujinimą, sukurti sąlygas kiekvieno mokinio asmeninei ūgčiai. </w:t>
      </w:r>
    </w:p>
    <w:p w14:paraId="11B4CEA8"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1.2. Mokymosi strategijų pasirinkimas, siekiant kiekvieno mokinio sėkmės.</w:t>
      </w:r>
    </w:p>
    <w:p w14:paraId="6068C2CB" w14:textId="77777777" w:rsidR="00F422C7" w:rsidRPr="00F40EB4" w:rsidRDefault="00F422C7" w:rsidP="00F422C7">
      <w:pPr>
        <w:spacing w:after="0" w:line="30" w:lineRule="atLeast"/>
        <w:ind w:left="0" w:firstLine="0"/>
        <w:jc w:val="both"/>
        <w:rPr>
          <w:b/>
          <w:bCs/>
          <w:color w:val="auto"/>
          <w:szCs w:val="24"/>
          <w:lang w:val="lt-LT" w:eastAsia="lt-LT"/>
        </w:rPr>
      </w:pPr>
      <w:r w:rsidRPr="00F40EB4">
        <w:rPr>
          <w:b/>
          <w:bCs/>
          <w:color w:val="auto"/>
          <w:szCs w:val="24"/>
          <w:lang w:val="lt-LT" w:eastAsia="lt-LT"/>
        </w:rPr>
        <w:t>2 tikslas: Plėtoti tvarų pedagogų bendradarbiavimą, skatinant mokymąsi ir asmeninį tobulėjimą.</w:t>
      </w:r>
    </w:p>
    <w:p w14:paraId="2E05D5B1"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Uždaviniai:</w:t>
      </w:r>
    </w:p>
    <w:p w14:paraId="30E3A904"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2.1. Plėtoti pedagogų profesinį tobulėjimą.</w:t>
      </w:r>
    </w:p>
    <w:p w14:paraId="28D7BD65"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2.2. Tobulinti įstaigos veiklos planavimo, darbo organizavimo, bei įsivertinimo sistemą.</w:t>
      </w:r>
    </w:p>
    <w:p w14:paraId="77899558" w14:textId="77777777" w:rsidR="00F422C7" w:rsidRPr="00F40EB4" w:rsidRDefault="00F422C7" w:rsidP="00F422C7">
      <w:pPr>
        <w:spacing w:after="0" w:line="30" w:lineRule="atLeast"/>
        <w:ind w:left="0" w:firstLine="0"/>
        <w:jc w:val="both"/>
        <w:rPr>
          <w:color w:val="auto"/>
          <w:szCs w:val="24"/>
          <w:lang w:val="lt-LT" w:eastAsia="lt-LT"/>
        </w:rPr>
      </w:pPr>
      <w:bookmarkStart w:id="1" w:name="_Hlk164704691"/>
      <w:r w:rsidRPr="00F40EB4">
        <w:rPr>
          <w:b/>
          <w:bCs/>
          <w:color w:val="auto"/>
          <w:szCs w:val="24"/>
          <w:lang w:val="lt-LT" w:eastAsia="lt-LT"/>
        </w:rPr>
        <w:t>3 tikslas: Kurti jaukias, saugias ir motyvuojančias ugdymo(si) aplinkas</w:t>
      </w:r>
      <w:r w:rsidRPr="00F40EB4">
        <w:rPr>
          <w:color w:val="auto"/>
          <w:szCs w:val="24"/>
          <w:lang w:val="lt-LT" w:eastAsia="lt-LT"/>
        </w:rPr>
        <w:t>.</w:t>
      </w:r>
    </w:p>
    <w:p w14:paraId="74334002"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Uždaviniai:</w:t>
      </w:r>
    </w:p>
    <w:p w14:paraId="6D2B946B"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3.1. Gimnazijos edukacinių erdvių modernizavimas ir pritaikymas šiuolaikiškam ugdymui(si).</w:t>
      </w:r>
    </w:p>
    <w:p w14:paraId="3BE9CB47"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3.2. Ugdymo proceso aprūpinimas naujomis skaitmeninėmis ir kitomis mokymo priemonėmis.</w:t>
      </w:r>
    </w:p>
    <w:p w14:paraId="132826C2"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3.3. Plėtoti aplinką, skatinančią sveikos gyvensenos nuostatų formavimą.</w:t>
      </w:r>
    </w:p>
    <w:p w14:paraId="06638A4A" w14:textId="77777777" w:rsidR="00F422C7" w:rsidRPr="00F40EB4" w:rsidRDefault="00F422C7" w:rsidP="00F422C7">
      <w:pPr>
        <w:spacing w:after="0" w:line="30" w:lineRule="atLeast"/>
        <w:ind w:left="0" w:firstLine="0"/>
        <w:jc w:val="both"/>
        <w:rPr>
          <w:b/>
          <w:bCs/>
          <w:color w:val="auto"/>
          <w:szCs w:val="24"/>
          <w:lang w:val="lt-LT" w:eastAsia="lt-LT"/>
        </w:rPr>
      </w:pPr>
      <w:bookmarkStart w:id="2" w:name="_Hlk164959744"/>
      <w:bookmarkStart w:id="3" w:name="_Hlk164878222"/>
      <w:bookmarkEnd w:id="1"/>
      <w:r w:rsidRPr="00F40EB4">
        <w:rPr>
          <w:b/>
          <w:bCs/>
          <w:color w:val="auto"/>
          <w:szCs w:val="24"/>
          <w:lang w:val="lt-LT" w:eastAsia="lt-LT"/>
        </w:rPr>
        <w:t>4 tikslas. Puoselėti savitą gimnazijos kultūrą  stiprinant bendruomenės narių tarpusavio santykius</w:t>
      </w:r>
    </w:p>
    <w:p w14:paraId="33BCF9FF" w14:textId="77777777" w:rsidR="00F422C7" w:rsidRPr="00F40EB4" w:rsidRDefault="00F422C7" w:rsidP="00F422C7">
      <w:pPr>
        <w:spacing w:after="0" w:line="30" w:lineRule="atLeast"/>
        <w:ind w:left="0" w:firstLine="0"/>
        <w:jc w:val="both"/>
        <w:rPr>
          <w:b/>
          <w:bCs/>
          <w:color w:val="auto"/>
          <w:szCs w:val="24"/>
          <w:lang w:val="lt-LT" w:eastAsia="lt-LT"/>
        </w:rPr>
      </w:pPr>
      <w:r w:rsidRPr="00F40EB4">
        <w:rPr>
          <w:color w:val="auto"/>
          <w:szCs w:val="24"/>
          <w:lang w:val="lt-LT" w:eastAsia="lt-LT"/>
        </w:rPr>
        <w:t>Uždaviniai:</w:t>
      </w:r>
    </w:p>
    <w:p w14:paraId="73CF7F8E"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4.1. Puoselėti gimnazijos kultūrą, stiprinant bendruomenės identitetą.</w:t>
      </w:r>
    </w:p>
    <w:p w14:paraId="7A5D5535"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4.2. Ugdyti pagarba ir tolerancija grįstus santykius bei vertybines nuostatas.</w:t>
      </w:r>
    </w:p>
    <w:p w14:paraId="699ABE60" w14:textId="77777777" w:rsidR="00F422C7"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4.3. Vykdyti nuoseklų bendradarbiavimą su rajono, šalies, tarptautiniais partneriais</w:t>
      </w:r>
      <w:bookmarkEnd w:id="2"/>
      <w:bookmarkEnd w:id="3"/>
    </w:p>
    <w:p w14:paraId="61375DB6" w14:textId="77777777" w:rsidR="00F422C7" w:rsidRDefault="00F422C7" w:rsidP="00F422C7">
      <w:pPr>
        <w:spacing w:after="0" w:line="30" w:lineRule="atLeast"/>
        <w:ind w:left="0" w:firstLine="0"/>
        <w:jc w:val="both"/>
        <w:rPr>
          <w:color w:val="auto"/>
          <w:szCs w:val="24"/>
          <w:lang w:val="lt-LT" w:eastAsia="lt-LT"/>
        </w:rPr>
      </w:pPr>
    </w:p>
    <w:p w14:paraId="06E41522" w14:textId="77777777" w:rsidR="00F422C7" w:rsidRDefault="00F422C7" w:rsidP="00F422C7">
      <w:pPr>
        <w:spacing w:after="0" w:line="30" w:lineRule="atLeast"/>
        <w:ind w:left="0" w:firstLine="0"/>
        <w:jc w:val="both"/>
        <w:rPr>
          <w:color w:val="auto"/>
          <w:szCs w:val="24"/>
          <w:lang w:val="lt-LT" w:eastAsia="lt-LT"/>
        </w:rPr>
      </w:pPr>
    </w:p>
    <w:p w14:paraId="0CF8EB94" w14:textId="77777777" w:rsidR="00F422C7" w:rsidRDefault="00F422C7" w:rsidP="00F422C7">
      <w:pPr>
        <w:spacing w:after="0" w:line="30" w:lineRule="atLeast"/>
        <w:ind w:left="0" w:firstLine="0"/>
        <w:jc w:val="both"/>
        <w:rPr>
          <w:color w:val="auto"/>
          <w:szCs w:val="24"/>
          <w:lang w:val="lt-LT" w:eastAsia="lt-LT"/>
        </w:rPr>
      </w:pPr>
    </w:p>
    <w:p w14:paraId="6E9016C3" w14:textId="77777777" w:rsidR="00F422C7" w:rsidRDefault="00F422C7" w:rsidP="00F422C7">
      <w:pPr>
        <w:spacing w:after="0" w:line="30" w:lineRule="atLeast"/>
        <w:ind w:left="0" w:firstLine="0"/>
        <w:jc w:val="both"/>
        <w:rPr>
          <w:color w:val="auto"/>
          <w:szCs w:val="24"/>
          <w:lang w:val="lt-LT" w:eastAsia="lt-LT"/>
        </w:rPr>
      </w:pPr>
    </w:p>
    <w:p w14:paraId="54381567" w14:textId="77777777" w:rsidR="00F422C7" w:rsidRDefault="00F422C7" w:rsidP="00F422C7">
      <w:pPr>
        <w:spacing w:after="0" w:line="30" w:lineRule="atLeast"/>
        <w:ind w:left="0" w:firstLine="0"/>
        <w:jc w:val="both"/>
        <w:rPr>
          <w:color w:val="auto"/>
          <w:szCs w:val="24"/>
          <w:lang w:val="lt-LT" w:eastAsia="lt-LT"/>
        </w:rPr>
      </w:pPr>
    </w:p>
    <w:p w14:paraId="59805A5D" w14:textId="77777777" w:rsidR="00F422C7" w:rsidRDefault="00F422C7" w:rsidP="00F422C7">
      <w:pPr>
        <w:spacing w:after="0" w:line="30" w:lineRule="atLeast"/>
        <w:ind w:left="0" w:firstLine="0"/>
        <w:jc w:val="both"/>
        <w:rPr>
          <w:color w:val="auto"/>
          <w:szCs w:val="24"/>
          <w:lang w:val="lt-LT" w:eastAsia="lt-LT"/>
        </w:rPr>
      </w:pPr>
    </w:p>
    <w:p w14:paraId="1D55CAA2" w14:textId="77777777" w:rsidR="00F422C7" w:rsidRDefault="00F422C7" w:rsidP="00F422C7">
      <w:pPr>
        <w:spacing w:after="0" w:line="30" w:lineRule="atLeast"/>
        <w:ind w:left="0" w:firstLine="0"/>
        <w:jc w:val="both"/>
        <w:rPr>
          <w:color w:val="auto"/>
          <w:szCs w:val="24"/>
          <w:lang w:val="lt-LT" w:eastAsia="lt-LT"/>
        </w:rPr>
      </w:pPr>
    </w:p>
    <w:p w14:paraId="50E04817" w14:textId="77777777" w:rsidR="00F422C7" w:rsidRDefault="00F422C7" w:rsidP="00F422C7">
      <w:pPr>
        <w:spacing w:after="0" w:line="30" w:lineRule="atLeast"/>
        <w:ind w:left="0" w:firstLine="0"/>
        <w:jc w:val="both"/>
        <w:rPr>
          <w:color w:val="auto"/>
          <w:szCs w:val="24"/>
          <w:lang w:val="lt-LT" w:eastAsia="lt-LT"/>
        </w:rPr>
      </w:pPr>
    </w:p>
    <w:p w14:paraId="29434B6E" w14:textId="77777777" w:rsidR="00F422C7" w:rsidRDefault="00F422C7" w:rsidP="00F422C7">
      <w:pPr>
        <w:spacing w:after="0" w:line="30" w:lineRule="atLeast"/>
        <w:ind w:left="0" w:firstLine="0"/>
        <w:jc w:val="both"/>
        <w:rPr>
          <w:color w:val="auto"/>
          <w:szCs w:val="24"/>
          <w:lang w:val="lt-LT" w:eastAsia="lt-LT"/>
        </w:rPr>
      </w:pPr>
    </w:p>
    <w:p w14:paraId="58AEEDC1" w14:textId="77777777" w:rsidR="00F422C7" w:rsidRDefault="00F422C7" w:rsidP="00F422C7">
      <w:pPr>
        <w:spacing w:after="0" w:line="30" w:lineRule="atLeast"/>
        <w:ind w:left="0" w:firstLine="0"/>
        <w:jc w:val="both"/>
        <w:rPr>
          <w:color w:val="auto"/>
          <w:szCs w:val="24"/>
          <w:lang w:val="lt-LT" w:eastAsia="lt-LT"/>
        </w:rPr>
      </w:pPr>
    </w:p>
    <w:p w14:paraId="0C5ACF13" w14:textId="77777777" w:rsidR="00F422C7" w:rsidRDefault="00F422C7" w:rsidP="00F422C7">
      <w:pPr>
        <w:spacing w:after="0" w:line="30" w:lineRule="atLeast"/>
        <w:ind w:left="0" w:firstLine="0"/>
        <w:jc w:val="both"/>
        <w:rPr>
          <w:color w:val="auto"/>
          <w:szCs w:val="24"/>
          <w:lang w:val="lt-LT" w:eastAsia="lt-LT"/>
        </w:rPr>
      </w:pPr>
    </w:p>
    <w:p w14:paraId="6E94734E" w14:textId="77777777" w:rsidR="00F422C7" w:rsidRDefault="00F422C7" w:rsidP="00F422C7">
      <w:pPr>
        <w:spacing w:after="0" w:line="30" w:lineRule="atLeast"/>
        <w:ind w:left="0" w:firstLine="0"/>
        <w:jc w:val="both"/>
        <w:rPr>
          <w:color w:val="auto"/>
          <w:szCs w:val="24"/>
          <w:lang w:val="lt-LT" w:eastAsia="lt-LT"/>
        </w:rPr>
      </w:pPr>
    </w:p>
    <w:p w14:paraId="50F77132" w14:textId="77777777" w:rsidR="00F422C7" w:rsidRDefault="00F422C7" w:rsidP="00F422C7">
      <w:pPr>
        <w:spacing w:after="0" w:line="30" w:lineRule="atLeast"/>
        <w:ind w:left="0" w:firstLine="0"/>
        <w:jc w:val="both"/>
        <w:rPr>
          <w:color w:val="auto"/>
          <w:szCs w:val="24"/>
          <w:lang w:val="lt-LT" w:eastAsia="lt-LT"/>
        </w:rPr>
      </w:pPr>
    </w:p>
    <w:p w14:paraId="04730A6E" w14:textId="77777777" w:rsidR="00F422C7" w:rsidRDefault="00F422C7" w:rsidP="00F422C7">
      <w:pPr>
        <w:spacing w:after="0" w:line="30" w:lineRule="atLeast"/>
        <w:ind w:left="0" w:firstLine="0"/>
        <w:jc w:val="both"/>
        <w:rPr>
          <w:color w:val="auto"/>
          <w:szCs w:val="24"/>
          <w:lang w:val="lt-LT" w:eastAsia="lt-LT"/>
        </w:rPr>
      </w:pPr>
    </w:p>
    <w:tbl>
      <w:tblPr>
        <w:tblStyle w:val="TableGrid"/>
        <w:tblW w:w="15165" w:type="dxa"/>
        <w:tblInd w:w="14" w:type="dxa"/>
        <w:tblCellMar>
          <w:top w:w="42" w:type="dxa"/>
          <w:left w:w="29" w:type="dxa"/>
          <w:right w:w="29" w:type="dxa"/>
        </w:tblCellMar>
        <w:tblLook w:val="04A0" w:firstRow="1" w:lastRow="0" w:firstColumn="1" w:lastColumn="0" w:noHBand="0" w:noVBand="1"/>
      </w:tblPr>
      <w:tblGrid>
        <w:gridCol w:w="705"/>
        <w:gridCol w:w="4525"/>
        <w:gridCol w:w="1284"/>
        <w:gridCol w:w="1985"/>
        <w:gridCol w:w="1560"/>
        <w:gridCol w:w="5106"/>
      </w:tblGrid>
      <w:tr w:rsidR="00F422C7" w:rsidRPr="006D1664" w14:paraId="533BB795" w14:textId="77777777" w:rsidTr="00AE0A67">
        <w:trPr>
          <w:trHeight w:val="701"/>
        </w:trPr>
        <w:tc>
          <w:tcPr>
            <w:tcW w:w="706" w:type="dxa"/>
            <w:tcBorders>
              <w:top w:val="single" w:sz="4" w:space="0" w:color="000000"/>
              <w:left w:val="single" w:sz="4" w:space="0" w:color="000000"/>
              <w:bottom w:val="single" w:sz="4" w:space="0" w:color="000000"/>
              <w:right w:val="single" w:sz="4" w:space="0" w:color="000000"/>
            </w:tcBorders>
          </w:tcPr>
          <w:p w14:paraId="09EB0C0D" w14:textId="77777777" w:rsidR="00F422C7" w:rsidRPr="006D1664" w:rsidRDefault="00F422C7" w:rsidP="00AE0A67">
            <w:pPr>
              <w:spacing w:after="0"/>
              <w:ind w:left="0" w:firstLine="0"/>
              <w:jc w:val="center"/>
              <w:rPr>
                <w:lang w:val="lt-LT"/>
              </w:rPr>
            </w:pPr>
            <w:r w:rsidRPr="006D1664">
              <w:rPr>
                <w:b/>
                <w:lang w:val="lt-LT"/>
              </w:rPr>
              <w:lastRenderedPageBreak/>
              <w:t>Eil. Nr.</w:t>
            </w:r>
            <w:r w:rsidRPr="006D1664">
              <w:rPr>
                <w:lang w:val="lt-LT"/>
              </w:rPr>
              <w:t xml:space="preserve"> </w:t>
            </w:r>
          </w:p>
        </w:tc>
        <w:tc>
          <w:tcPr>
            <w:tcW w:w="4525" w:type="dxa"/>
            <w:tcBorders>
              <w:top w:val="single" w:sz="4" w:space="0" w:color="000000"/>
              <w:left w:val="single" w:sz="4" w:space="0" w:color="000000"/>
              <w:bottom w:val="single" w:sz="4" w:space="0" w:color="000000"/>
              <w:right w:val="single" w:sz="4" w:space="0" w:color="000000"/>
            </w:tcBorders>
            <w:vAlign w:val="center"/>
          </w:tcPr>
          <w:p w14:paraId="193A1130" w14:textId="77777777" w:rsidR="00F422C7" w:rsidRPr="006D1664" w:rsidRDefault="00F422C7" w:rsidP="00AE0A67">
            <w:pPr>
              <w:spacing w:after="0"/>
              <w:ind w:left="0" w:right="2" w:firstLine="0"/>
              <w:jc w:val="center"/>
              <w:rPr>
                <w:lang w:val="lt-LT"/>
              </w:rPr>
            </w:pPr>
            <w:r w:rsidRPr="006D1664">
              <w:rPr>
                <w:b/>
                <w:lang w:val="lt-LT"/>
              </w:rPr>
              <w:t>Priemonės pavadinimas</w:t>
            </w:r>
            <w:r w:rsidRPr="006D1664">
              <w:rPr>
                <w:lang w:val="lt-LT"/>
              </w:rPr>
              <w:t xml:space="preserve"> </w:t>
            </w:r>
          </w:p>
        </w:tc>
        <w:tc>
          <w:tcPr>
            <w:tcW w:w="1284" w:type="dxa"/>
            <w:tcBorders>
              <w:top w:val="single" w:sz="4" w:space="0" w:color="000000"/>
              <w:left w:val="single" w:sz="4" w:space="0" w:color="000000"/>
              <w:bottom w:val="single" w:sz="4" w:space="0" w:color="000000"/>
              <w:right w:val="single" w:sz="4" w:space="0" w:color="000000"/>
            </w:tcBorders>
            <w:vAlign w:val="center"/>
          </w:tcPr>
          <w:p w14:paraId="63B21655" w14:textId="77777777" w:rsidR="00F422C7" w:rsidRPr="006D1664" w:rsidRDefault="00F422C7" w:rsidP="00AE0A67">
            <w:pPr>
              <w:spacing w:after="0"/>
              <w:ind w:left="0" w:firstLine="0"/>
              <w:jc w:val="center"/>
              <w:rPr>
                <w:lang w:val="lt-LT"/>
              </w:rPr>
            </w:pPr>
            <w:r w:rsidRPr="006D1664">
              <w:rPr>
                <w:b/>
                <w:lang w:val="lt-LT"/>
              </w:rPr>
              <w:t>Data</w:t>
            </w:r>
            <w:r w:rsidRPr="006D1664">
              <w:rPr>
                <w:lang w:val="lt-LT"/>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20FA80D" w14:textId="77777777" w:rsidR="00F422C7" w:rsidRPr="006D1664" w:rsidRDefault="00F422C7" w:rsidP="00AE0A67">
            <w:pPr>
              <w:spacing w:after="0"/>
              <w:ind w:left="0" w:right="1" w:firstLine="0"/>
              <w:jc w:val="center"/>
              <w:rPr>
                <w:lang w:val="lt-LT"/>
              </w:rPr>
            </w:pPr>
            <w:r w:rsidRPr="006D1664">
              <w:rPr>
                <w:b/>
                <w:lang w:val="lt-LT"/>
              </w:rPr>
              <w:t>Atsakingas</w:t>
            </w:r>
            <w:r w:rsidRPr="006D1664">
              <w:rPr>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DAEC726" w14:textId="77777777" w:rsidR="00F422C7" w:rsidRPr="006D1664" w:rsidRDefault="00F422C7" w:rsidP="00AE0A67">
            <w:pPr>
              <w:spacing w:after="0"/>
              <w:ind w:left="62" w:firstLine="0"/>
              <w:jc w:val="both"/>
              <w:rPr>
                <w:lang w:val="lt-LT"/>
              </w:rPr>
            </w:pPr>
            <w:r w:rsidRPr="006D1664">
              <w:rPr>
                <w:b/>
                <w:lang w:val="lt-LT"/>
              </w:rPr>
              <w:t>Lėšų poreikis</w:t>
            </w:r>
            <w:r w:rsidRPr="006D1664">
              <w:rPr>
                <w:lang w:val="lt-LT"/>
              </w:rPr>
              <w:t xml:space="preserve"> </w:t>
            </w:r>
          </w:p>
        </w:tc>
        <w:tc>
          <w:tcPr>
            <w:tcW w:w="5105" w:type="dxa"/>
            <w:tcBorders>
              <w:top w:val="single" w:sz="4" w:space="0" w:color="000000"/>
              <w:left w:val="single" w:sz="4" w:space="0" w:color="000000"/>
              <w:bottom w:val="single" w:sz="4" w:space="0" w:color="000000"/>
              <w:right w:val="single" w:sz="4" w:space="0" w:color="000000"/>
            </w:tcBorders>
            <w:vAlign w:val="center"/>
          </w:tcPr>
          <w:p w14:paraId="651AE122" w14:textId="77777777" w:rsidR="00F422C7" w:rsidRPr="006D1664" w:rsidRDefault="00F422C7" w:rsidP="00AE0A67">
            <w:pPr>
              <w:spacing w:after="0"/>
              <w:ind w:left="0" w:right="4" w:firstLine="0"/>
              <w:jc w:val="center"/>
              <w:rPr>
                <w:lang w:val="lt-LT"/>
              </w:rPr>
            </w:pPr>
            <w:r>
              <w:rPr>
                <w:b/>
                <w:lang w:val="lt-LT"/>
              </w:rPr>
              <w:t>Veikla</w:t>
            </w:r>
            <w:r w:rsidRPr="006D1664">
              <w:rPr>
                <w:lang w:val="lt-LT"/>
              </w:rPr>
              <w:t xml:space="preserve"> </w:t>
            </w:r>
          </w:p>
        </w:tc>
      </w:tr>
      <w:tr w:rsidR="00F422C7" w:rsidRPr="006D1664" w14:paraId="14894608" w14:textId="77777777" w:rsidTr="00AE0A67">
        <w:trPr>
          <w:trHeight w:val="463"/>
        </w:trPr>
        <w:tc>
          <w:tcPr>
            <w:tcW w:w="706" w:type="dxa"/>
            <w:tcBorders>
              <w:top w:val="single" w:sz="4" w:space="0" w:color="000000"/>
              <w:left w:val="single" w:sz="4" w:space="0" w:color="000000"/>
              <w:bottom w:val="single" w:sz="4" w:space="0" w:color="000000"/>
              <w:right w:val="nil"/>
            </w:tcBorders>
          </w:tcPr>
          <w:p w14:paraId="34FEADFD" w14:textId="77777777" w:rsidR="00F422C7" w:rsidRPr="006D1664" w:rsidRDefault="00F422C7" w:rsidP="00AE0A67">
            <w:pPr>
              <w:spacing w:after="160"/>
              <w:ind w:left="0" w:firstLine="0"/>
              <w:rPr>
                <w:lang w:val="lt-LT"/>
              </w:rPr>
            </w:pPr>
          </w:p>
        </w:tc>
        <w:tc>
          <w:tcPr>
            <w:tcW w:w="4525" w:type="dxa"/>
            <w:tcBorders>
              <w:top w:val="single" w:sz="4" w:space="0" w:color="000000"/>
              <w:left w:val="nil"/>
              <w:bottom w:val="single" w:sz="4" w:space="0" w:color="000000"/>
              <w:right w:val="nil"/>
            </w:tcBorders>
          </w:tcPr>
          <w:p w14:paraId="29659B1A" w14:textId="77777777" w:rsidR="00F422C7" w:rsidRPr="006D1664" w:rsidRDefault="00F422C7" w:rsidP="00AE0A67">
            <w:pPr>
              <w:spacing w:after="160"/>
              <w:ind w:left="0" w:firstLine="0"/>
              <w:rPr>
                <w:lang w:val="lt-LT"/>
              </w:rPr>
            </w:pPr>
          </w:p>
        </w:tc>
        <w:tc>
          <w:tcPr>
            <w:tcW w:w="9935" w:type="dxa"/>
            <w:gridSpan w:val="4"/>
            <w:tcBorders>
              <w:top w:val="single" w:sz="4" w:space="0" w:color="000000"/>
              <w:left w:val="nil"/>
              <w:bottom w:val="single" w:sz="4" w:space="0" w:color="000000"/>
              <w:right w:val="single" w:sz="4" w:space="0" w:color="000000"/>
            </w:tcBorders>
            <w:vAlign w:val="center"/>
          </w:tcPr>
          <w:p w14:paraId="39FC0645" w14:textId="77777777" w:rsidR="00F422C7" w:rsidRPr="006D1664" w:rsidRDefault="00F422C7" w:rsidP="00AE0A67">
            <w:pPr>
              <w:spacing w:after="0"/>
              <w:ind w:left="497" w:firstLine="0"/>
              <w:rPr>
                <w:lang w:val="lt-LT"/>
              </w:rPr>
            </w:pPr>
            <w:r w:rsidRPr="006D1664">
              <w:rPr>
                <w:b/>
                <w:lang w:val="lt-LT"/>
              </w:rPr>
              <w:t>Posėdžiai, susirinkimai, pasitarimai</w:t>
            </w:r>
            <w:r w:rsidRPr="006D1664">
              <w:rPr>
                <w:lang w:val="lt-LT"/>
              </w:rPr>
              <w:t xml:space="preserve"> </w:t>
            </w:r>
          </w:p>
        </w:tc>
      </w:tr>
      <w:tr w:rsidR="00F422C7" w:rsidRPr="00561154" w14:paraId="37CB2356" w14:textId="77777777" w:rsidTr="00AE0A67">
        <w:trPr>
          <w:trHeight w:val="701"/>
        </w:trPr>
        <w:tc>
          <w:tcPr>
            <w:tcW w:w="706" w:type="dxa"/>
            <w:tcBorders>
              <w:top w:val="single" w:sz="4" w:space="0" w:color="000000"/>
              <w:left w:val="single" w:sz="4" w:space="0" w:color="000000"/>
              <w:bottom w:val="single" w:sz="4" w:space="0" w:color="000000"/>
              <w:right w:val="single" w:sz="4" w:space="0" w:color="000000"/>
            </w:tcBorders>
          </w:tcPr>
          <w:p w14:paraId="715066E3" w14:textId="77777777" w:rsidR="00F422C7" w:rsidRPr="006D1664" w:rsidRDefault="00F422C7" w:rsidP="00AE0A67">
            <w:pPr>
              <w:spacing w:after="0"/>
              <w:ind w:left="0" w:right="108" w:firstLine="0"/>
              <w:jc w:val="center"/>
              <w:rPr>
                <w:lang w:val="lt-LT"/>
              </w:rPr>
            </w:pPr>
            <w:r w:rsidRPr="006D1664">
              <w:rPr>
                <w:lang w:val="lt-LT"/>
              </w:rPr>
              <w:t>1.</w:t>
            </w:r>
            <w:r w:rsidRPr="006D1664">
              <w:rPr>
                <w:rFonts w:ascii="Arial" w:eastAsia="Arial" w:hAnsi="Arial" w:cs="Arial"/>
                <w:lang w:val="lt-LT"/>
              </w:rPr>
              <w:t xml:space="preserve"> </w:t>
            </w:r>
          </w:p>
        </w:tc>
        <w:tc>
          <w:tcPr>
            <w:tcW w:w="4525" w:type="dxa"/>
            <w:tcBorders>
              <w:top w:val="single" w:sz="4" w:space="0" w:color="000000"/>
              <w:left w:val="single" w:sz="4" w:space="0" w:color="000000"/>
              <w:bottom w:val="single" w:sz="4" w:space="0" w:color="000000"/>
              <w:right w:val="single" w:sz="4" w:space="0" w:color="000000"/>
            </w:tcBorders>
          </w:tcPr>
          <w:p w14:paraId="34880555" w14:textId="77777777" w:rsidR="00F422C7" w:rsidRPr="00D70937" w:rsidRDefault="00F422C7" w:rsidP="00AE0A67">
            <w:pPr>
              <w:spacing w:after="16"/>
              <w:ind w:left="0" w:firstLine="0"/>
              <w:rPr>
                <w:lang w:val="lt-LT"/>
              </w:rPr>
            </w:pPr>
            <w:r w:rsidRPr="00D70937">
              <w:rPr>
                <w:lang w:val="lt-LT"/>
              </w:rPr>
              <w:t>Metodinės tarybos veiklos plano papildymas</w:t>
            </w:r>
            <w:r>
              <w:rPr>
                <w:lang w:val="lt-LT"/>
              </w:rPr>
              <w:t>.</w:t>
            </w:r>
          </w:p>
        </w:tc>
        <w:tc>
          <w:tcPr>
            <w:tcW w:w="1284" w:type="dxa"/>
            <w:tcBorders>
              <w:top w:val="single" w:sz="4" w:space="0" w:color="000000"/>
              <w:left w:val="single" w:sz="4" w:space="0" w:color="000000"/>
              <w:bottom w:val="single" w:sz="4" w:space="0" w:color="000000"/>
              <w:right w:val="single" w:sz="4" w:space="0" w:color="000000"/>
            </w:tcBorders>
          </w:tcPr>
          <w:p w14:paraId="614152E3" w14:textId="77777777" w:rsidR="00F422C7" w:rsidRPr="006D1664" w:rsidRDefault="00F422C7" w:rsidP="00AE0A67">
            <w:pPr>
              <w:spacing w:after="0"/>
              <w:ind w:left="1" w:firstLine="0"/>
              <w:jc w:val="center"/>
              <w:rPr>
                <w:lang w:val="lt-LT"/>
              </w:rPr>
            </w:pPr>
            <w:r>
              <w:rPr>
                <w:lang w:val="lt-LT"/>
              </w:rPr>
              <w:t>Rugsėjis</w:t>
            </w:r>
          </w:p>
        </w:tc>
        <w:tc>
          <w:tcPr>
            <w:tcW w:w="1985" w:type="dxa"/>
            <w:tcBorders>
              <w:top w:val="single" w:sz="4" w:space="0" w:color="000000"/>
              <w:left w:val="single" w:sz="4" w:space="0" w:color="000000"/>
              <w:bottom w:val="single" w:sz="4" w:space="0" w:color="000000"/>
              <w:right w:val="single" w:sz="4" w:space="0" w:color="000000"/>
            </w:tcBorders>
          </w:tcPr>
          <w:p w14:paraId="2215B378" w14:textId="77777777" w:rsidR="00F422C7" w:rsidRPr="006D1664" w:rsidRDefault="00F422C7" w:rsidP="00AE0A67">
            <w:pPr>
              <w:spacing w:after="0"/>
              <w:ind w:left="0" w:firstLine="0"/>
              <w:jc w:val="center"/>
              <w:rPr>
                <w:lang w:val="lt-LT"/>
              </w:rPr>
            </w:pPr>
            <w:r>
              <w:rPr>
                <w:lang w:val="lt-LT"/>
              </w:rPr>
              <w:t>J. Markel</w:t>
            </w:r>
            <w:r w:rsidRPr="006D1664">
              <w:rPr>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592D6BD" w14:textId="77777777" w:rsidR="00F422C7" w:rsidRPr="006D1664" w:rsidRDefault="00F422C7" w:rsidP="00AE0A67">
            <w:pPr>
              <w:spacing w:after="0"/>
              <w:ind w:left="0" w:firstLine="0"/>
              <w:jc w:val="center"/>
              <w:rPr>
                <w:lang w:val="lt-LT"/>
              </w:rPr>
            </w:pPr>
            <w:r w:rsidRPr="006D1664">
              <w:rPr>
                <w:lang w:val="lt-LT"/>
              </w:rPr>
              <w:t xml:space="preserve">Žmogiškieji ištekliai </w:t>
            </w:r>
          </w:p>
        </w:tc>
        <w:tc>
          <w:tcPr>
            <w:tcW w:w="5105" w:type="dxa"/>
            <w:tcBorders>
              <w:top w:val="single" w:sz="4" w:space="0" w:color="000000"/>
              <w:left w:val="single" w:sz="4" w:space="0" w:color="000000"/>
              <w:bottom w:val="single" w:sz="4" w:space="0" w:color="000000"/>
              <w:right w:val="single" w:sz="4" w:space="0" w:color="000000"/>
            </w:tcBorders>
          </w:tcPr>
          <w:p w14:paraId="5D44E9D3" w14:textId="77777777" w:rsidR="00F422C7" w:rsidRPr="00270673" w:rsidRDefault="00F422C7" w:rsidP="00AE0A67">
            <w:pPr>
              <w:spacing w:after="0"/>
              <w:ind w:left="0" w:firstLine="0"/>
              <w:rPr>
                <w:lang w:val="lt-LT"/>
              </w:rPr>
            </w:pPr>
            <w:r>
              <w:rPr>
                <w:lang w:val="lt-LT"/>
              </w:rPr>
              <w:t>-</w:t>
            </w:r>
            <w:r w:rsidRPr="00270673">
              <w:rPr>
                <w:lang w:val="lt-LT"/>
              </w:rPr>
              <w:t>Aptarti Gimnazijos veiklos plano tęstinumą (pereinant prie kalendorinių metų).</w:t>
            </w:r>
            <w:r w:rsidRPr="00270673">
              <w:rPr>
                <w:lang w:val="lt-LT"/>
              </w:rPr>
              <w:br/>
              <w:t>- Papildyti ir suderinti Metodinės tarybos veiklos planą.</w:t>
            </w:r>
            <w:r w:rsidRPr="00270673">
              <w:rPr>
                <w:lang w:val="lt-LT"/>
              </w:rPr>
              <w:br/>
              <w:t>- Patvirtinti veiklų grafiką 2025 m.</w:t>
            </w:r>
            <w:r w:rsidRPr="00F24AAF">
              <w:rPr>
                <w:color w:val="EE0000"/>
                <w:lang w:val="lt-LT"/>
              </w:rPr>
              <w:t xml:space="preserve"> </w:t>
            </w:r>
            <w:r w:rsidRPr="0091237A">
              <w:rPr>
                <w:color w:val="auto"/>
                <w:lang w:val="lt-LT"/>
              </w:rPr>
              <w:t>II pusmečiui.</w:t>
            </w:r>
          </w:p>
        </w:tc>
      </w:tr>
    </w:tbl>
    <w:p w14:paraId="0717725D" w14:textId="77777777" w:rsidR="00F422C7" w:rsidRPr="006D1664" w:rsidRDefault="00F422C7" w:rsidP="00F422C7">
      <w:pPr>
        <w:spacing w:after="0"/>
        <w:ind w:left="-1123" w:right="24" w:firstLine="0"/>
        <w:rPr>
          <w:lang w:val="lt-LT"/>
        </w:rPr>
      </w:pPr>
    </w:p>
    <w:tbl>
      <w:tblPr>
        <w:tblStyle w:val="TableGrid"/>
        <w:tblW w:w="15165" w:type="dxa"/>
        <w:tblInd w:w="14" w:type="dxa"/>
        <w:tblCellMar>
          <w:top w:w="40" w:type="dxa"/>
          <w:left w:w="29" w:type="dxa"/>
          <w:right w:w="8" w:type="dxa"/>
        </w:tblCellMar>
        <w:tblLook w:val="04A0" w:firstRow="1" w:lastRow="0" w:firstColumn="1" w:lastColumn="0" w:noHBand="0" w:noVBand="1"/>
      </w:tblPr>
      <w:tblGrid>
        <w:gridCol w:w="709"/>
        <w:gridCol w:w="4523"/>
        <w:gridCol w:w="1284"/>
        <w:gridCol w:w="1985"/>
        <w:gridCol w:w="1560"/>
        <w:gridCol w:w="5104"/>
      </w:tblGrid>
      <w:tr w:rsidR="00F422C7" w:rsidRPr="00B141CB" w14:paraId="54C6A4E5" w14:textId="77777777" w:rsidTr="00AE0A67">
        <w:trPr>
          <w:trHeight w:val="1020"/>
        </w:trPr>
        <w:tc>
          <w:tcPr>
            <w:tcW w:w="709" w:type="dxa"/>
            <w:tcBorders>
              <w:top w:val="single" w:sz="4" w:space="0" w:color="000000"/>
              <w:left w:val="single" w:sz="4" w:space="0" w:color="000000"/>
              <w:bottom w:val="single" w:sz="4" w:space="0" w:color="000000"/>
              <w:right w:val="single" w:sz="4" w:space="0" w:color="000000"/>
            </w:tcBorders>
          </w:tcPr>
          <w:p w14:paraId="298AFE47" w14:textId="77777777" w:rsidR="00F422C7" w:rsidRPr="006D1664" w:rsidRDefault="00F422C7" w:rsidP="00AE0A67">
            <w:pPr>
              <w:spacing w:after="0"/>
              <w:ind w:left="0" w:right="129" w:firstLine="0"/>
              <w:jc w:val="center"/>
              <w:rPr>
                <w:lang w:val="lt-LT"/>
              </w:rPr>
            </w:pPr>
            <w:r>
              <w:rPr>
                <w:lang w:val="lt-LT"/>
              </w:rPr>
              <w:t>2.</w:t>
            </w:r>
          </w:p>
        </w:tc>
        <w:tc>
          <w:tcPr>
            <w:tcW w:w="4523" w:type="dxa"/>
            <w:tcBorders>
              <w:top w:val="single" w:sz="4" w:space="0" w:color="000000"/>
              <w:left w:val="single" w:sz="4" w:space="0" w:color="000000"/>
              <w:bottom w:val="single" w:sz="4" w:space="0" w:color="000000"/>
              <w:right w:val="single" w:sz="4" w:space="0" w:color="000000"/>
            </w:tcBorders>
          </w:tcPr>
          <w:p w14:paraId="5449AEE0" w14:textId="77777777" w:rsidR="00F422C7" w:rsidRPr="00973626" w:rsidRDefault="00F422C7" w:rsidP="00AE0A67">
            <w:pPr>
              <w:spacing w:after="0"/>
              <w:ind w:left="0" w:firstLine="0"/>
              <w:rPr>
                <w:szCs w:val="24"/>
                <w:lang w:val="lt-LT"/>
              </w:rPr>
            </w:pPr>
            <w:r>
              <w:rPr>
                <w:szCs w:val="24"/>
                <w:lang w:val="lt-LT"/>
              </w:rPr>
              <w:t>Ilgalaikių ugdymo planų, neformaliojo švietimo, modulių programų rengimas, aprobavimas metodinėse grupėse ir derinimas metodinėje grupėje.</w:t>
            </w:r>
          </w:p>
        </w:tc>
        <w:tc>
          <w:tcPr>
            <w:tcW w:w="1284" w:type="dxa"/>
            <w:tcBorders>
              <w:top w:val="single" w:sz="4" w:space="0" w:color="000000"/>
              <w:left w:val="single" w:sz="4" w:space="0" w:color="000000"/>
              <w:bottom w:val="single" w:sz="4" w:space="0" w:color="000000"/>
              <w:right w:val="single" w:sz="4" w:space="0" w:color="000000"/>
            </w:tcBorders>
          </w:tcPr>
          <w:p w14:paraId="29C6B359" w14:textId="77777777" w:rsidR="00F422C7" w:rsidRDefault="00F422C7" w:rsidP="00AE0A67">
            <w:pPr>
              <w:spacing w:after="0" w:line="308" w:lineRule="auto"/>
              <w:ind w:left="16" w:firstLine="0"/>
              <w:jc w:val="center"/>
              <w:rPr>
                <w:lang w:val="lt-LT"/>
              </w:rPr>
            </w:pPr>
            <w:r>
              <w:rPr>
                <w:lang w:val="lt-LT"/>
              </w:rPr>
              <w:t>Iki rugsėjo 12 d.</w:t>
            </w:r>
          </w:p>
        </w:tc>
        <w:tc>
          <w:tcPr>
            <w:tcW w:w="1985" w:type="dxa"/>
            <w:tcBorders>
              <w:top w:val="single" w:sz="4" w:space="0" w:color="000000"/>
              <w:left w:val="single" w:sz="4" w:space="0" w:color="000000"/>
              <w:bottom w:val="single" w:sz="4" w:space="0" w:color="000000"/>
              <w:right w:val="single" w:sz="4" w:space="0" w:color="000000"/>
            </w:tcBorders>
          </w:tcPr>
          <w:p w14:paraId="46DB2D5B" w14:textId="77777777" w:rsidR="00F422C7" w:rsidRDefault="00F422C7" w:rsidP="00AE0A67">
            <w:pPr>
              <w:spacing w:after="0"/>
              <w:ind w:left="0" w:firstLine="12"/>
              <w:jc w:val="center"/>
              <w:rPr>
                <w:lang w:val="lt-LT"/>
              </w:rPr>
            </w:pPr>
            <w:r>
              <w:rPr>
                <w:lang w:val="lt-LT"/>
              </w:rPr>
              <w:t>J. Markel</w:t>
            </w:r>
            <w:r w:rsidRPr="006D1664">
              <w:rPr>
                <w:lang w:val="lt-LT"/>
              </w:rPr>
              <w:t>,  metodinė taryba, dalykų mokytojai</w:t>
            </w:r>
          </w:p>
        </w:tc>
        <w:tc>
          <w:tcPr>
            <w:tcW w:w="1560" w:type="dxa"/>
            <w:tcBorders>
              <w:top w:val="single" w:sz="4" w:space="0" w:color="000000"/>
              <w:left w:val="single" w:sz="4" w:space="0" w:color="000000"/>
              <w:bottom w:val="single" w:sz="4" w:space="0" w:color="000000"/>
              <w:right w:val="single" w:sz="4" w:space="0" w:color="000000"/>
            </w:tcBorders>
          </w:tcPr>
          <w:p w14:paraId="6167D599" w14:textId="77777777" w:rsidR="00F422C7" w:rsidRPr="006D1664" w:rsidRDefault="00F422C7" w:rsidP="00AE0A67">
            <w:pPr>
              <w:spacing w:after="43" w:line="275" w:lineRule="auto"/>
              <w:ind w:left="0" w:firstLine="0"/>
              <w:jc w:val="center"/>
              <w:rPr>
                <w:lang w:val="lt-LT"/>
              </w:rPr>
            </w:pPr>
            <w:r w:rsidRPr="006D1664">
              <w:rPr>
                <w:lang w:val="lt-LT"/>
              </w:rPr>
              <w:t>Žmogiškieji ištekliai</w:t>
            </w:r>
          </w:p>
        </w:tc>
        <w:tc>
          <w:tcPr>
            <w:tcW w:w="5104" w:type="dxa"/>
            <w:tcBorders>
              <w:top w:val="single" w:sz="4" w:space="0" w:color="000000"/>
              <w:left w:val="single" w:sz="4" w:space="0" w:color="000000"/>
              <w:bottom w:val="single" w:sz="4" w:space="0" w:color="000000"/>
              <w:right w:val="single" w:sz="4" w:space="0" w:color="000000"/>
            </w:tcBorders>
          </w:tcPr>
          <w:p w14:paraId="677A2ABE" w14:textId="77777777" w:rsidR="00F422C7" w:rsidRPr="00973626" w:rsidRDefault="00F422C7" w:rsidP="00AE0A67">
            <w:pPr>
              <w:spacing w:after="0"/>
              <w:ind w:left="0" w:firstLine="0"/>
              <w:rPr>
                <w:szCs w:val="24"/>
                <w:lang w:val="lt-LT"/>
              </w:rPr>
            </w:pPr>
            <w:r>
              <w:rPr>
                <w:szCs w:val="24"/>
                <w:lang w:val="lt-LT"/>
              </w:rPr>
              <w:t>Parengti ugdymo proceso planavimo dokumentai.</w:t>
            </w:r>
          </w:p>
        </w:tc>
      </w:tr>
      <w:tr w:rsidR="00F422C7" w:rsidRPr="00561154" w14:paraId="170B8DF9" w14:textId="77777777" w:rsidTr="00AE0A67">
        <w:trPr>
          <w:trHeight w:val="1020"/>
        </w:trPr>
        <w:tc>
          <w:tcPr>
            <w:tcW w:w="709" w:type="dxa"/>
            <w:tcBorders>
              <w:top w:val="single" w:sz="4" w:space="0" w:color="000000"/>
              <w:left w:val="single" w:sz="4" w:space="0" w:color="000000"/>
              <w:bottom w:val="single" w:sz="4" w:space="0" w:color="000000"/>
              <w:right w:val="single" w:sz="4" w:space="0" w:color="000000"/>
            </w:tcBorders>
          </w:tcPr>
          <w:p w14:paraId="63B0D848" w14:textId="77777777" w:rsidR="00F422C7" w:rsidRPr="00473ED2" w:rsidRDefault="00F422C7" w:rsidP="00AE0A67">
            <w:pPr>
              <w:spacing w:after="0"/>
              <w:ind w:right="129"/>
              <w:rPr>
                <w:lang w:val="lt-LT"/>
              </w:rPr>
            </w:pPr>
            <w:r>
              <w:rPr>
                <w:lang w:val="lt-LT"/>
              </w:rPr>
              <w:t xml:space="preserve">   3.</w:t>
            </w:r>
          </w:p>
        </w:tc>
        <w:tc>
          <w:tcPr>
            <w:tcW w:w="4523" w:type="dxa"/>
            <w:tcBorders>
              <w:top w:val="single" w:sz="4" w:space="0" w:color="000000"/>
              <w:left w:val="single" w:sz="4" w:space="0" w:color="000000"/>
              <w:bottom w:val="single" w:sz="4" w:space="0" w:color="000000"/>
              <w:right w:val="single" w:sz="4" w:space="0" w:color="000000"/>
            </w:tcBorders>
          </w:tcPr>
          <w:p w14:paraId="12661C00" w14:textId="77777777" w:rsidR="00F422C7" w:rsidRPr="00303A59" w:rsidRDefault="00F422C7" w:rsidP="00AE0A67">
            <w:pPr>
              <w:spacing w:after="0"/>
              <w:ind w:left="0" w:firstLine="0"/>
              <w:rPr>
                <w:szCs w:val="24"/>
                <w:lang w:val="lt-LT"/>
              </w:rPr>
            </w:pPr>
            <w:r w:rsidRPr="00303A59">
              <w:rPr>
                <w:szCs w:val="24"/>
                <w:lang w:val="lt-LT"/>
              </w:rPr>
              <w:t>Metodinių grupių veiklos planų papildymų derinimas</w:t>
            </w:r>
            <w:r>
              <w:rPr>
                <w:szCs w:val="24"/>
                <w:lang w:val="lt-LT"/>
              </w:rPr>
              <w:t>.</w:t>
            </w:r>
          </w:p>
        </w:tc>
        <w:tc>
          <w:tcPr>
            <w:tcW w:w="1284" w:type="dxa"/>
            <w:tcBorders>
              <w:top w:val="single" w:sz="4" w:space="0" w:color="000000"/>
              <w:left w:val="single" w:sz="4" w:space="0" w:color="000000"/>
              <w:bottom w:val="single" w:sz="4" w:space="0" w:color="000000"/>
              <w:right w:val="single" w:sz="4" w:space="0" w:color="000000"/>
            </w:tcBorders>
          </w:tcPr>
          <w:p w14:paraId="724CD74E" w14:textId="77777777" w:rsidR="00F422C7" w:rsidRDefault="00F422C7" w:rsidP="00AE0A67">
            <w:pPr>
              <w:spacing w:after="0" w:line="308" w:lineRule="auto"/>
              <w:ind w:left="16" w:firstLine="0"/>
              <w:jc w:val="center"/>
              <w:rPr>
                <w:lang w:val="lt-LT"/>
              </w:rPr>
            </w:pPr>
            <w:r>
              <w:rPr>
                <w:lang w:val="lt-LT"/>
              </w:rPr>
              <w:t>Rugsėjis</w:t>
            </w:r>
          </w:p>
        </w:tc>
        <w:tc>
          <w:tcPr>
            <w:tcW w:w="1985" w:type="dxa"/>
            <w:tcBorders>
              <w:top w:val="single" w:sz="4" w:space="0" w:color="000000"/>
              <w:left w:val="single" w:sz="4" w:space="0" w:color="000000"/>
              <w:bottom w:val="single" w:sz="4" w:space="0" w:color="000000"/>
              <w:right w:val="single" w:sz="4" w:space="0" w:color="000000"/>
            </w:tcBorders>
          </w:tcPr>
          <w:p w14:paraId="08ECCB18" w14:textId="77777777" w:rsidR="00F422C7" w:rsidRDefault="00F422C7" w:rsidP="00AE0A67">
            <w:pPr>
              <w:spacing w:after="0"/>
              <w:ind w:left="0" w:firstLine="12"/>
              <w:jc w:val="center"/>
              <w:rPr>
                <w:lang w:val="lt-LT"/>
              </w:rPr>
            </w:pPr>
            <w:r>
              <w:rPr>
                <w:lang w:val="lt-LT"/>
              </w:rPr>
              <w:t>J. Markel</w:t>
            </w:r>
            <w:r w:rsidRPr="006D1664">
              <w:rPr>
                <w:lang w:val="lt-LT"/>
              </w:rPr>
              <w:t>,  metodinė</w:t>
            </w:r>
            <w:r>
              <w:rPr>
                <w:lang w:val="lt-LT"/>
              </w:rPr>
              <w:t>s</w:t>
            </w:r>
            <w:r w:rsidRPr="006D1664">
              <w:rPr>
                <w:lang w:val="lt-LT"/>
              </w:rPr>
              <w:t xml:space="preserve"> taryb</w:t>
            </w:r>
            <w:r>
              <w:rPr>
                <w:lang w:val="lt-LT"/>
              </w:rPr>
              <w:t>os nariai</w:t>
            </w:r>
            <w:r w:rsidRPr="006D1664">
              <w:rPr>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F37FFA7" w14:textId="77777777" w:rsidR="00F422C7" w:rsidRPr="006D1664" w:rsidRDefault="00F422C7" w:rsidP="00AE0A67">
            <w:pPr>
              <w:spacing w:after="43" w:line="275" w:lineRule="auto"/>
              <w:ind w:left="0" w:firstLine="0"/>
              <w:jc w:val="center"/>
              <w:rPr>
                <w:lang w:val="lt-LT"/>
              </w:rPr>
            </w:pPr>
            <w:r w:rsidRPr="006D1664">
              <w:rPr>
                <w:lang w:val="lt-LT"/>
              </w:rPr>
              <w:t>Žmogiškieji ištekliai</w:t>
            </w:r>
          </w:p>
        </w:tc>
        <w:tc>
          <w:tcPr>
            <w:tcW w:w="5104" w:type="dxa"/>
            <w:tcBorders>
              <w:top w:val="single" w:sz="4" w:space="0" w:color="000000"/>
              <w:left w:val="single" w:sz="4" w:space="0" w:color="000000"/>
              <w:bottom w:val="single" w:sz="4" w:space="0" w:color="000000"/>
              <w:right w:val="single" w:sz="4" w:space="0" w:color="000000"/>
            </w:tcBorders>
          </w:tcPr>
          <w:p w14:paraId="2257A2C1" w14:textId="77777777" w:rsidR="00F422C7" w:rsidRPr="00303A59" w:rsidRDefault="00F422C7" w:rsidP="00AE0A67">
            <w:pPr>
              <w:spacing w:after="0"/>
              <w:ind w:left="0" w:firstLine="0"/>
              <w:rPr>
                <w:szCs w:val="24"/>
                <w:lang w:val="lt-LT"/>
              </w:rPr>
            </w:pPr>
            <w:r w:rsidRPr="00303A59">
              <w:rPr>
                <w:szCs w:val="24"/>
                <w:lang w:val="lt-LT"/>
              </w:rPr>
              <w:t>- Aptarti metodinių grupių pateiktus veiklos planų papildymus.</w:t>
            </w:r>
            <w:r w:rsidRPr="00303A59">
              <w:rPr>
                <w:szCs w:val="24"/>
                <w:lang w:val="lt-LT"/>
              </w:rPr>
              <w:br/>
              <w:t>- Patikrinti jų atitikimą gimnazijos tikslams ir uždaviniams.</w:t>
            </w:r>
            <w:r w:rsidRPr="00303A59">
              <w:rPr>
                <w:szCs w:val="24"/>
                <w:lang w:val="lt-LT"/>
              </w:rPr>
              <w:br/>
              <w:t>- Patvirtinti metodinėje taryboje.</w:t>
            </w:r>
          </w:p>
        </w:tc>
      </w:tr>
      <w:tr w:rsidR="00F422C7" w:rsidRPr="00D70937" w14:paraId="0CEECAB5" w14:textId="77777777" w:rsidTr="00AE0A67">
        <w:trPr>
          <w:trHeight w:val="419"/>
        </w:trPr>
        <w:tc>
          <w:tcPr>
            <w:tcW w:w="709" w:type="dxa"/>
            <w:tcBorders>
              <w:top w:val="single" w:sz="4" w:space="0" w:color="000000"/>
              <w:left w:val="single" w:sz="4" w:space="0" w:color="000000"/>
              <w:bottom w:val="single" w:sz="4" w:space="0" w:color="000000"/>
              <w:right w:val="single" w:sz="4" w:space="0" w:color="000000"/>
            </w:tcBorders>
          </w:tcPr>
          <w:p w14:paraId="3152445A" w14:textId="77777777" w:rsidR="00F422C7" w:rsidRDefault="00F422C7" w:rsidP="00AE0A67">
            <w:pPr>
              <w:spacing w:after="0"/>
              <w:ind w:right="129"/>
              <w:jc w:val="center"/>
              <w:rPr>
                <w:lang w:val="lt-LT"/>
              </w:rPr>
            </w:pPr>
            <w:r>
              <w:rPr>
                <w:lang w:val="lt-LT"/>
              </w:rPr>
              <w:t>4.</w:t>
            </w:r>
          </w:p>
        </w:tc>
        <w:tc>
          <w:tcPr>
            <w:tcW w:w="14456" w:type="dxa"/>
            <w:gridSpan w:val="5"/>
            <w:tcBorders>
              <w:top w:val="single" w:sz="4" w:space="0" w:color="000000"/>
              <w:left w:val="single" w:sz="4" w:space="0" w:color="000000"/>
              <w:bottom w:val="single" w:sz="4" w:space="0" w:color="000000"/>
              <w:right w:val="single" w:sz="4" w:space="0" w:color="000000"/>
            </w:tcBorders>
          </w:tcPr>
          <w:p w14:paraId="3C1501B2" w14:textId="77777777" w:rsidR="00F422C7" w:rsidRPr="005D5461" w:rsidRDefault="00F422C7" w:rsidP="00AE0A67">
            <w:pPr>
              <w:spacing w:after="0"/>
              <w:ind w:left="0" w:firstLine="0"/>
              <w:rPr>
                <w:b/>
                <w:bCs/>
                <w:szCs w:val="24"/>
                <w:lang w:val="lt-LT"/>
              </w:rPr>
            </w:pPr>
            <w:r w:rsidRPr="005D5461">
              <w:rPr>
                <w:b/>
                <w:bCs/>
                <w:szCs w:val="24"/>
                <w:lang w:val="lt-LT"/>
              </w:rPr>
              <w:t>Ugdymo turinio atnaujinimas:</w:t>
            </w:r>
          </w:p>
        </w:tc>
      </w:tr>
      <w:tr w:rsidR="00F422C7" w:rsidRPr="00B141CB" w14:paraId="2DE353FB" w14:textId="77777777" w:rsidTr="00AE0A67">
        <w:trPr>
          <w:trHeight w:val="653"/>
        </w:trPr>
        <w:tc>
          <w:tcPr>
            <w:tcW w:w="709" w:type="dxa"/>
            <w:tcBorders>
              <w:top w:val="single" w:sz="4" w:space="0" w:color="000000"/>
              <w:left w:val="single" w:sz="4" w:space="0" w:color="000000"/>
              <w:bottom w:val="single" w:sz="4" w:space="0" w:color="000000"/>
              <w:right w:val="single" w:sz="4" w:space="0" w:color="000000"/>
            </w:tcBorders>
          </w:tcPr>
          <w:p w14:paraId="3FE32858" w14:textId="77777777" w:rsidR="00F422C7" w:rsidRDefault="00F422C7" w:rsidP="00AE0A67">
            <w:pPr>
              <w:spacing w:after="0"/>
              <w:ind w:right="129"/>
              <w:jc w:val="center"/>
              <w:rPr>
                <w:lang w:val="lt-LT"/>
              </w:rPr>
            </w:pPr>
            <w:r>
              <w:rPr>
                <w:lang w:val="lt-LT"/>
              </w:rPr>
              <w:t>4.1.</w:t>
            </w:r>
          </w:p>
        </w:tc>
        <w:tc>
          <w:tcPr>
            <w:tcW w:w="4523" w:type="dxa"/>
            <w:tcBorders>
              <w:top w:val="single" w:sz="4" w:space="0" w:color="000000"/>
              <w:left w:val="single" w:sz="4" w:space="0" w:color="000000"/>
              <w:bottom w:val="single" w:sz="4" w:space="0" w:color="000000"/>
              <w:right w:val="single" w:sz="4" w:space="0" w:color="000000"/>
            </w:tcBorders>
          </w:tcPr>
          <w:p w14:paraId="088F805A" w14:textId="77777777" w:rsidR="00F422C7" w:rsidRPr="00303A59" w:rsidRDefault="00F422C7" w:rsidP="00AE0A67">
            <w:pPr>
              <w:spacing w:after="0"/>
              <w:ind w:left="0" w:firstLine="0"/>
              <w:rPr>
                <w:szCs w:val="24"/>
                <w:lang w:val="lt-LT"/>
              </w:rPr>
            </w:pPr>
            <w:r w:rsidRPr="00E13AB2">
              <w:rPr>
                <w:szCs w:val="24"/>
                <w:lang w:val="lt-LT"/>
              </w:rPr>
              <w:t>STEAM ugdym</w:t>
            </w:r>
            <w:r>
              <w:rPr>
                <w:szCs w:val="24"/>
                <w:lang w:val="lt-LT"/>
              </w:rPr>
              <w:t>o gimnazijoje ir Alytaus STEAM atviros prieigos centre vykdymas.</w:t>
            </w:r>
          </w:p>
        </w:tc>
        <w:tc>
          <w:tcPr>
            <w:tcW w:w="1284" w:type="dxa"/>
            <w:tcBorders>
              <w:top w:val="single" w:sz="4" w:space="0" w:color="000000"/>
              <w:left w:val="single" w:sz="4" w:space="0" w:color="000000"/>
              <w:bottom w:val="single" w:sz="4" w:space="0" w:color="000000"/>
              <w:right w:val="single" w:sz="4" w:space="0" w:color="000000"/>
            </w:tcBorders>
          </w:tcPr>
          <w:p w14:paraId="043BC202" w14:textId="77777777" w:rsidR="00F422C7" w:rsidRDefault="00F422C7" w:rsidP="00AE0A67">
            <w:pPr>
              <w:spacing w:after="0" w:line="308" w:lineRule="auto"/>
              <w:ind w:left="16" w:firstLine="0"/>
              <w:jc w:val="center"/>
              <w:rPr>
                <w:lang w:val="lt-LT"/>
              </w:rPr>
            </w:pPr>
            <w:r>
              <w:rPr>
                <w:lang w:val="lt-LT"/>
              </w:rPr>
              <w:t>Rugsėjis-gruodis</w:t>
            </w:r>
          </w:p>
        </w:tc>
        <w:tc>
          <w:tcPr>
            <w:tcW w:w="1985" w:type="dxa"/>
            <w:tcBorders>
              <w:top w:val="single" w:sz="4" w:space="0" w:color="000000"/>
              <w:left w:val="single" w:sz="4" w:space="0" w:color="000000"/>
              <w:bottom w:val="single" w:sz="4" w:space="0" w:color="000000"/>
              <w:right w:val="single" w:sz="4" w:space="0" w:color="000000"/>
            </w:tcBorders>
          </w:tcPr>
          <w:p w14:paraId="038E7AE1" w14:textId="77777777" w:rsidR="00F422C7" w:rsidRDefault="00F422C7" w:rsidP="00AE0A67">
            <w:pPr>
              <w:spacing w:after="0"/>
              <w:ind w:left="0" w:firstLine="12"/>
              <w:jc w:val="center"/>
              <w:rPr>
                <w:lang w:val="lt-LT"/>
              </w:rPr>
            </w:pPr>
            <w:r>
              <w:rPr>
                <w:lang w:val="lt-LT"/>
              </w:rPr>
              <w:t>J. Markel</w:t>
            </w:r>
          </w:p>
          <w:p w14:paraId="0C0CCD67" w14:textId="77777777" w:rsidR="00F422C7" w:rsidRDefault="00F422C7" w:rsidP="00AE0A67">
            <w:pPr>
              <w:spacing w:after="0"/>
              <w:ind w:left="0" w:firstLine="12"/>
              <w:jc w:val="center"/>
              <w:rPr>
                <w:lang w:val="lt-LT"/>
              </w:rPr>
            </w:pPr>
            <w:r>
              <w:rPr>
                <w:lang w:val="lt-LT"/>
              </w:rPr>
              <w:t>Pradinių klasių ir Gamtos mokslų mokytojai</w:t>
            </w:r>
          </w:p>
        </w:tc>
        <w:tc>
          <w:tcPr>
            <w:tcW w:w="1560" w:type="dxa"/>
            <w:tcBorders>
              <w:top w:val="single" w:sz="4" w:space="0" w:color="000000"/>
              <w:left w:val="single" w:sz="4" w:space="0" w:color="000000"/>
              <w:bottom w:val="single" w:sz="4" w:space="0" w:color="000000"/>
              <w:right w:val="single" w:sz="4" w:space="0" w:color="000000"/>
            </w:tcBorders>
          </w:tcPr>
          <w:p w14:paraId="62309CB7" w14:textId="77777777" w:rsidR="00F422C7" w:rsidRPr="006D1664" w:rsidRDefault="00F422C7" w:rsidP="00AE0A67">
            <w:pPr>
              <w:spacing w:after="43" w:line="275" w:lineRule="auto"/>
              <w:ind w:left="0" w:firstLine="0"/>
              <w:jc w:val="center"/>
              <w:rPr>
                <w:lang w:val="lt-LT"/>
              </w:rPr>
            </w:pPr>
            <w:r>
              <w:rPr>
                <w:lang w:val="lt-LT"/>
              </w:rPr>
              <w:t>MK</w:t>
            </w:r>
          </w:p>
        </w:tc>
        <w:tc>
          <w:tcPr>
            <w:tcW w:w="5104" w:type="dxa"/>
            <w:tcBorders>
              <w:top w:val="single" w:sz="4" w:space="0" w:color="000000"/>
              <w:left w:val="single" w:sz="4" w:space="0" w:color="000000"/>
              <w:bottom w:val="single" w:sz="4" w:space="0" w:color="000000"/>
              <w:right w:val="single" w:sz="4" w:space="0" w:color="000000"/>
            </w:tcBorders>
          </w:tcPr>
          <w:p w14:paraId="7DF91070" w14:textId="77777777" w:rsidR="00F422C7" w:rsidRPr="00E13AB2" w:rsidRDefault="00F422C7" w:rsidP="00AE0A67">
            <w:pPr>
              <w:spacing w:after="0"/>
              <w:jc w:val="both"/>
              <w:rPr>
                <w:szCs w:val="24"/>
                <w:lang w:val="lt-LT"/>
              </w:rPr>
            </w:pPr>
            <w:r>
              <w:rPr>
                <w:szCs w:val="24"/>
                <w:lang w:val="lt-LT"/>
              </w:rPr>
              <w:t>-</w:t>
            </w:r>
            <w:r w:rsidRPr="00E13AB2">
              <w:rPr>
                <w:szCs w:val="24"/>
                <w:lang w:val="lt-LT"/>
              </w:rPr>
              <w:t xml:space="preserve"> Gamtos mokslų mokytojai kartu su mokiniais vyks į Alytaus STEAM atviros prieigos centrą pagal suderintą planą.</w:t>
            </w:r>
          </w:p>
          <w:p w14:paraId="56F89179" w14:textId="77777777" w:rsidR="00F422C7" w:rsidRPr="00E13AB2" w:rsidRDefault="00F422C7" w:rsidP="00AE0A67">
            <w:pPr>
              <w:spacing w:after="0"/>
              <w:jc w:val="both"/>
              <w:rPr>
                <w:szCs w:val="24"/>
                <w:lang w:val="lt-LT"/>
              </w:rPr>
            </w:pPr>
            <w:r>
              <w:rPr>
                <w:szCs w:val="24"/>
                <w:lang w:val="lt-LT"/>
              </w:rPr>
              <w:t>-</w:t>
            </w:r>
            <w:r w:rsidRPr="00E13AB2">
              <w:rPr>
                <w:szCs w:val="24"/>
                <w:lang w:val="lt-LT"/>
              </w:rPr>
              <w:t>Po veiklų centre mokiniai ir mokytojai aptar</w:t>
            </w:r>
            <w:r>
              <w:rPr>
                <w:szCs w:val="24"/>
                <w:lang w:val="lt-LT"/>
              </w:rPr>
              <w:t>s</w:t>
            </w:r>
            <w:r w:rsidRPr="00E13AB2">
              <w:rPr>
                <w:szCs w:val="24"/>
                <w:lang w:val="lt-LT"/>
              </w:rPr>
              <w:t xml:space="preserve"> įspūdžius bei pasiektus rezultatus.</w:t>
            </w:r>
          </w:p>
          <w:p w14:paraId="18F1A14E" w14:textId="77777777" w:rsidR="00F422C7" w:rsidRPr="00E13AB2" w:rsidRDefault="00F422C7" w:rsidP="00AE0A67">
            <w:pPr>
              <w:spacing w:after="0"/>
              <w:jc w:val="both"/>
              <w:rPr>
                <w:szCs w:val="24"/>
                <w:lang w:val="lt-LT"/>
              </w:rPr>
            </w:pPr>
            <w:r>
              <w:rPr>
                <w:szCs w:val="24"/>
                <w:lang w:val="lt-LT"/>
              </w:rPr>
              <w:t>-</w:t>
            </w:r>
            <w:r w:rsidRPr="00E13AB2">
              <w:rPr>
                <w:szCs w:val="24"/>
                <w:lang w:val="lt-LT"/>
              </w:rPr>
              <w:t>Pradinių klasių mokiniai dalyvau</w:t>
            </w:r>
            <w:r>
              <w:rPr>
                <w:szCs w:val="24"/>
                <w:lang w:val="lt-LT"/>
              </w:rPr>
              <w:t>s</w:t>
            </w:r>
            <w:r w:rsidRPr="00E13AB2">
              <w:rPr>
                <w:szCs w:val="24"/>
                <w:lang w:val="lt-LT"/>
              </w:rPr>
              <w:t xml:space="preserve"> STEAM veiklose Versekos daugiafunkciame centre pagal parengtą planą.</w:t>
            </w:r>
          </w:p>
          <w:p w14:paraId="08C5F8B8" w14:textId="77777777" w:rsidR="00F422C7" w:rsidRPr="00E13AB2" w:rsidRDefault="00F422C7" w:rsidP="00AE0A67">
            <w:pPr>
              <w:spacing w:after="0"/>
              <w:jc w:val="both"/>
              <w:rPr>
                <w:szCs w:val="24"/>
                <w:lang w:val="lt-LT"/>
              </w:rPr>
            </w:pPr>
            <w:r>
              <w:rPr>
                <w:szCs w:val="24"/>
                <w:lang w:val="lt-LT"/>
              </w:rPr>
              <w:t>-</w:t>
            </w:r>
            <w:r w:rsidRPr="00E13AB2">
              <w:rPr>
                <w:szCs w:val="24"/>
                <w:lang w:val="lt-LT"/>
              </w:rPr>
              <w:t xml:space="preserve">Pagaminti darbai ir patirtis </w:t>
            </w:r>
            <w:r>
              <w:rPr>
                <w:szCs w:val="24"/>
                <w:lang w:val="lt-LT"/>
              </w:rPr>
              <w:t xml:space="preserve">bus </w:t>
            </w:r>
            <w:r w:rsidRPr="00E13AB2">
              <w:rPr>
                <w:szCs w:val="24"/>
                <w:lang w:val="lt-LT"/>
              </w:rPr>
              <w:t>pristat</w:t>
            </w:r>
            <w:r>
              <w:rPr>
                <w:szCs w:val="24"/>
                <w:lang w:val="lt-LT"/>
              </w:rPr>
              <w:t>oma</w:t>
            </w:r>
            <w:r w:rsidRPr="00E13AB2">
              <w:rPr>
                <w:szCs w:val="24"/>
                <w:lang w:val="lt-LT"/>
              </w:rPr>
              <w:t xml:space="preserve"> klasėje arba mokyklos bendruomenei.</w:t>
            </w:r>
          </w:p>
        </w:tc>
      </w:tr>
      <w:tr w:rsidR="00F422C7" w:rsidRPr="00561154" w14:paraId="4EADD91C" w14:textId="77777777" w:rsidTr="00AE0A67">
        <w:trPr>
          <w:trHeight w:val="653"/>
        </w:trPr>
        <w:tc>
          <w:tcPr>
            <w:tcW w:w="709" w:type="dxa"/>
            <w:tcBorders>
              <w:top w:val="single" w:sz="4" w:space="0" w:color="000000"/>
              <w:left w:val="single" w:sz="4" w:space="0" w:color="000000"/>
              <w:bottom w:val="single" w:sz="4" w:space="0" w:color="000000"/>
              <w:right w:val="single" w:sz="4" w:space="0" w:color="000000"/>
            </w:tcBorders>
          </w:tcPr>
          <w:p w14:paraId="05199350" w14:textId="77777777" w:rsidR="00F422C7" w:rsidRDefault="00F422C7" w:rsidP="00AE0A67">
            <w:pPr>
              <w:spacing w:after="0"/>
              <w:ind w:right="129"/>
              <w:jc w:val="center"/>
              <w:rPr>
                <w:lang w:val="lt-LT"/>
              </w:rPr>
            </w:pPr>
            <w:r>
              <w:rPr>
                <w:lang w:val="lt-LT"/>
              </w:rPr>
              <w:t>4.2.</w:t>
            </w:r>
          </w:p>
        </w:tc>
        <w:tc>
          <w:tcPr>
            <w:tcW w:w="4523" w:type="dxa"/>
            <w:tcBorders>
              <w:top w:val="single" w:sz="4" w:space="0" w:color="000000"/>
              <w:left w:val="single" w:sz="4" w:space="0" w:color="000000"/>
              <w:bottom w:val="single" w:sz="4" w:space="0" w:color="000000"/>
              <w:right w:val="single" w:sz="4" w:space="0" w:color="000000"/>
            </w:tcBorders>
          </w:tcPr>
          <w:p w14:paraId="41351058" w14:textId="77777777" w:rsidR="00F422C7" w:rsidRPr="00E13AB2" w:rsidRDefault="00F422C7" w:rsidP="00AE0A67">
            <w:pPr>
              <w:spacing w:after="0"/>
              <w:ind w:left="0" w:firstLine="0"/>
              <w:rPr>
                <w:szCs w:val="24"/>
                <w:lang w:val="lt-LT"/>
              </w:rPr>
            </w:pPr>
            <w:r>
              <w:rPr>
                <w:szCs w:val="24"/>
                <w:lang w:val="lt-LT"/>
              </w:rPr>
              <w:t>Integruotos pamokos.</w:t>
            </w:r>
          </w:p>
        </w:tc>
        <w:tc>
          <w:tcPr>
            <w:tcW w:w="1284" w:type="dxa"/>
            <w:tcBorders>
              <w:top w:val="single" w:sz="4" w:space="0" w:color="000000"/>
              <w:left w:val="single" w:sz="4" w:space="0" w:color="000000"/>
              <w:bottom w:val="single" w:sz="4" w:space="0" w:color="000000"/>
              <w:right w:val="single" w:sz="4" w:space="0" w:color="000000"/>
            </w:tcBorders>
          </w:tcPr>
          <w:p w14:paraId="2BC0E739" w14:textId="77777777" w:rsidR="00F422C7" w:rsidRDefault="00F422C7" w:rsidP="00AE0A67">
            <w:pPr>
              <w:spacing w:after="0" w:line="308" w:lineRule="auto"/>
              <w:ind w:left="16" w:firstLine="0"/>
              <w:jc w:val="center"/>
              <w:rPr>
                <w:lang w:val="lt-LT"/>
              </w:rPr>
            </w:pPr>
            <w:r>
              <w:rPr>
                <w:lang w:val="lt-LT"/>
              </w:rPr>
              <w:t>Rugsėjis-gruodis</w:t>
            </w:r>
          </w:p>
        </w:tc>
        <w:tc>
          <w:tcPr>
            <w:tcW w:w="1985" w:type="dxa"/>
            <w:tcBorders>
              <w:top w:val="single" w:sz="4" w:space="0" w:color="000000"/>
              <w:left w:val="single" w:sz="4" w:space="0" w:color="000000"/>
              <w:bottom w:val="single" w:sz="4" w:space="0" w:color="000000"/>
              <w:right w:val="single" w:sz="4" w:space="0" w:color="000000"/>
            </w:tcBorders>
          </w:tcPr>
          <w:p w14:paraId="227334B9" w14:textId="77777777" w:rsidR="00F422C7" w:rsidRDefault="00F422C7" w:rsidP="00AE0A67">
            <w:pPr>
              <w:spacing w:after="0"/>
              <w:ind w:left="0" w:firstLine="12"/>
              <w:jc w:val="center"/>
              <w:rPr>
                <w:lang w:val="lt-LT"/>
              </w:rPr>
            </w:pPr>
            <w:r>
              <w:rPr>
                <w:lang w:val="lt-LT"/>
              </w:rPr>
              <w:t>J. Markel</w:t>
            </w:r>
          </w:p>
          <w:p w14:paraId="38BA6DD5" w14:textId="77777777" w:rsidR="00F422C7" w:rsidRDefault="00F422C7" w:rsidP="00AE0A67">
            <w:pPr>
              <w:spacing w:after="0"/>
              <w:ind w:left="0" w:firstLine="12"/>
              <w:jc w:val="center"/>
              <w:rPr>
                <w:lang w:val="lt-LT"/>
              </w:rPr>
            </w:pPr>
            <w:r w:rsidRPr="00973626">
              <w:rPr>
                <w:szCs w:val="24"/>
                <w:lang w:val="lt-LT"/>
              </w:rPr>
              <w:t>metodinių grupių koordinatoriai</w:t>
            </w:r>
          </w:p>
        </w:tc>
        <w:tc>
          <w:tcPr>
            <w:tcW w:w="1560" w:type="dxa"/>
            <w:tcBorders>
              <w:top w:val="single" w:sz="4" w:space="0" w:color="000000"/>
              <w:left w:val="single" w:sz="4" w:space="0" w:color="000000"/>
              <w:bottom w:val="single" w:sz="4" w:space="0" w:color="000000"/>
              <w:right w:val="single" w:sz="4" w:space="0" w:color="000000"/>
            </w:tcBorders>
          </w:tcPr>
          <w:p w14:paraId="631448F0" w14:textId="77777777" w:rsidR="00F422C7" w:rsidRDefault="00F422C7" w:rsidP="00AE0A67">
            <w:pPr>
              <w:spacing w:after="43" w:line="275" w:lineRule="auto"/>
              <w:ind w:left="0" w:firstLine="0"/>
              <w:jc w:val="center"/>
              <w:rPr>
                <w:lang w:val="lt-LT"/>
              </w:rPr>
            </w:pPr>
          </w:p>
        </w:tc>
        <w:tc>
          <w:tcPr>
            <w:tcW w:w="5104" w:type="dxa"/>
            <w:tcBorders>
              <w:top w:val="single" w:sz="4" w:space="0" w:color="000000"/>
              <w:left w:val="single" w:sz="4" w:space="0" w:color="000000"/>
              <w:bottom w:val="single" w:sz="4" w:space="0" w:color="000000"/>
              <w:right w:val="single" w:sz="4" w:space="0" w:color="000000"/>
            </w:tcBorders>
          </w:tcPr>
          <w:p w14:paraId="1C3F00BF" w14:textId="77777777" w:rsidR="00F422C7" w:rsidRDefault="00F422C7" w:rsidP="00AE0A67">
            <w:pPr>
              <w:spacing w:after="0"/>
              <w:jc w:val="both"/>
              <w:rPr>
                <w:szCs w:val="24"/>
                <w:lang w:val="lt-LT"/>
              </w:rPr>
            </w:pPr>
            <w:r>
              <w:rPr>
                <w:szCs w:val="24"/>
                <w:lang w:val="lt-LT"/>
              </w:rPr>
              <w:t xml:space="preserve">-Gimnazijos metodinės grupės </w:t>
            </w:r>
            <w:r w:rsidRPr="005D5461">
              <w:rPr>
                <w:szCs w:val="24"/>
                <w:lang w:val="lt-LT"/>
              </w:rPr>
              <w:t>sudary</w:t>
            </w:r>
            <w:r>
              <w:rPr>
                <w:szCs w:val="24"/>
                <w:lang w:val="lt-LT"/>
              </w:rPr>
              <w:t>s ir numatys</w:t>
            </w:r>
            <w:r w:rsidRPr="005D5461">
              <w:rPr>
                <w:szCs w:val="24"/>
                <w:lang w:val="lt-LT"/>
              </w:rPr>
              <w:t xml:space="preserve"> </w:t>
            </w:r>
            <w:r>
              <w:rPr>
                <w:szCs w:val="24"/>
                <w:lang w:val="lt-LT"/>
              </w:rPr>
              <w:t>klasės/</w:t>
            </w:r>
            <w:r w:rsidRPr="005D5461">
              <w:rPr>
                <w:szCs w:val="24"/>
                <w:lang w:val="lt-LT"/>
              </w:rPr>
              <w:t>dalykus, kuriose bus įgyvendintos integruotos pamokos.</w:t>
            </w:r>
          </w:p>
          <w:p w14:paraId="380C65E5" w14:textId="77777777" w:rsidR="00F422C7" w:rsidRPr="00A35E2D" w:rsidRDefault="00F422C7" w:rsidP="00AE0A67">
            <w:pPr>
              <w:spacing w:after="0"/>
              <w:jc w:val="both"/>
              <w:rPr>
                <w:szCs w:val="24"/>
                <w:lang w:val="lt-LT"/>
              </w:rPr>
            </w:pPr>
            <w:r>
              <w:rPr>
                <w:szCs w:val="24"/>
                <w:lang w:val="lt-LT"/>
              </w:rPr>
              <w:lastRenderedPageBreak/>
              <w:t>-A</w:t>
            </w:r>
            <w:r w:rsidRPr="00A35E2D">
              <w:rPr>
                <w:szCs w:val="24"/>
                <w:lang w:val="lt-LT"/>
              </w:rPr>
              <w:t>ptar</w:t>
            </w:r>
            <w:r>
              <w:rPr>
                <w:szCs w:val="24"/>
                <w:lang w:val="lt-LT"/>
              </w:rPr>
              <w:t>s</w:t>
            </w:r>
            <w:r w:rsidRPr="00A35E2D">
              <w:rPr>
                <w:szCs w:val="24"/>
                <w:lang w:val="lt-LT"/>
              </w:rPr>
              <w:t>, kaip integruotos pamokos prisidėjo prie ugdymo turinio atnaujinimo, kokias patirtis verta tęsti.</w:t>
            </w:r>
          </w:p>
        </w:tc>
      </w:tr>
      <w:tr w:rsidR="00F422C7" w:rsidRPr="00561154" w14:paraId="766390B9" w14:textId="77777777" w:rsidTr="00AE0A67">
        <w:trPr>
          <w:trHeight w:val="653"/>
        </w:trPr>
        <w:tc>
          <w:tcPr>
            <w:tcW w:w="709" w:type="dxa"/>
            <w:tcBorders>
              <w:top w:val="single" w:sz="4" w:space="0" w:color="000000"/>
              <w:left w:val="single" w:sz="4" w:space="0" w:color="000000"/>
              <w:bottom w:val="single" w:sz="4" w:space="0" w:color="000000"/>
              <w:right w:val="single" w:sz="4" w:space="0" w:color="000000"/>
            </w:tcBorders>
          </w:tcPr>
          <w:p w14:paraId="7E6ED59E" w14:textId="77777777" w:rsidR="00F422C7" w:rsidRDefault="00F422C7" w:rsidP="00AE0A67">
            <w:pPr>
              <w:spacing w:after="0"/>
              <w:ind w:right="129"/>
              <w:jc w:val="center"/>
              <w:rPr>
                <w:lang w:val="lt-LT"/>
              </w:rPr>
            </w:pPr>
            <w:r>
              <w:rPr>
                <w:lang w:val="lt-LT"/>
              </w:rPr>
              <w:lastRenderedPageBreak/>
              <w:t>4.3.</w:t>
            </w:r>
          </w:p>
        </w:tc>
        <w:tc>
          <w:tcPr>
            <w:tcW w:w="4523" w:type="dxa"/>
            <w:tcBorders>
              <w:top w:val="single" w:sz="4" w:space="0" w:color="000000"/>
              <w:left w:val="single" w:sz="4" w:space="0" w:color="000000"/>
              <w:bottom w:val="single" w:sz="4" w:space="0" w:color="000000"/>
              <w:right w:val="single" w:sz="4" w:space="0" w:color="000000"/>
            </w:tcBorders>
          </w:tcPr>
          <w:p w14:paraId="7D06156A" w14:textId="77777777" w:rsidR="00F422C7" w:rsidRPr="00F00584" w:rsidRDefault="00F422C7" w:rsidP="00AE0A67">
            <w:pPr>
              <w:spacing w:after="0"/>
              <w:ind w:left="0" w:firstLine="0"/>
              <w:rPr>
                <w:szCs w:val="24"/>
                <w:lang w:val="lt-LT"/>
              </w:rPr>
            </w:pPr>
            <w:r w:rsidRPr="00F00584">
              <w:rPr>
                <w:szCs w:val="24"/>
                <w:lang w:val="lt-LT"/>
              </w:rPr>
              <w:t>Švietimo, NŠA ar savivaldybės rekomendacijų analizavima</w:t>
            </w:r>
            <w:r>
              <w:rPr>
                <w:szCs w:val="24"/>
                <w:lang w:val="lt-LT"/>
              </w:rPr>
              <w:t>s.</w:t>
            </w:r>
          </w:p>
        </w:tc>
        <w:tc>
          <w:tcPr>
            <w:tcW w:w="1284" w:type="dxa"/>
            <w:tcBorders>
              <w:top w:val="single" w:sz="4" w:space="0" w:color="000000"/>
              <w:left w:val="single" w:sz="4" w:space="0" w:color="000000"/>
              <w:bottom w:val="single" w:sz="4" w:space="0" w:color="000000"/>
              <w:right w:val="single" w:sz="4" w:space="0" w:color="000000"/>
            </w:tcBorders>
          </w:tcPr>
          <w:p w14:paraId="6D708FFF" w14:textId="77777777" w:rsidR="00F422C7" w:rsidRDefault="00F422C7" w:rsidP="00AE0A67">
            <w:pPr>
              <w:spacing w:after="0" w:line="308" w:lineRule="auto"/>
              <w:ind w:left="16" w:firstLine="0"/>
              <w:jc w:val="center"/>
              <w:rPr>
                <w:lang w:val="lt-LT"/>
              </w:rPr>
            </w:pPr>
            <w:r>
              <w:rPr>
                <w:lang w:val="lt-LT"/>
              </w:rPr>
              <w:t>Rugsėjis-gruodis</w:t>
            </w:r>
          </w:p>
        </w:tc>
        <w:tc>
          <w:tcPr>
            <w:tcW w:w="1985" w:type="dxa"/>
            <w:tcBorders>
              <w:top w:val="single" w:sz="4" w:space="0" w:color="000000"/>
              <w:left w:val="single" w:sz="4" w:space="0" w:color="000000"/>
              <w:bottom w:val="single" w:sz="4" w:space="0" w:color="000000"/>
              <w:right w:val="single" w:sz="4" w:space="0" w:color="000000"/>
            </w:tcBorders>
          </w:tcPr>
          <w:p w14:paraId="125119A8" w14:textId="77777777" w:rsidR="00F422C7" w:rsidRDefault="00F422C7" w:rsidP="00AE0A67">
            <w:pPr>
              <w:spacing w:after="0"/>
              <w:ind w:left="0" w:firstLine="12"/>
              <w:jc w:val="center"/>
              <w:rPr>
                <w:lang w:val="lt-LT"/>
              </w:rPr>
            </w:pPr>
            <w:r>
              <w:rPr>
                <w:lang w:val="lt-LT"/>
              </w:rPr>
              <w:t>J. Markel</w:t>
            </w:r>
          </w:p>
          <w:p w14:paraId="4C520AC9" w14:textId="77777777" w:rsidR="00F422C7" w:rsidRDefault="00F422C7" w:rsidP="00AE0A67">
            <w:pPr>
              <w:spacing w:after="0"/>
              <w:ind w:left="0" w:firstLine="12"/>
              <w:jc w:val="center"/>
              <w:rPr>
                <w:lang w:val="lt-LT"/>
              </w:rPr>
            </w:pPr>
            <w:r w:rsidRPr="00973626">
              <w:rPr>
                <w:szCs w:val="24"/>
                <w:lang w:val="lt-LT"/>
              </w:rPr>
              <w:t>metodinių grupių koordinatoriai</w:t>
            </w:r>
          </w:p>
        </w:tc>
        <w:tc>
          <w:tcPr>
            <w:tcW w:w="1560" w:type="dxa"/>
            <w:tcBorders>
              <w:top w:val="single" w:sz="4" w:space="0" w:color="000000"/>
              <w:left w:val="single" w:sz="4" w:space="0" w:color="000000"/>
              <w:bottom w:val="single" w:sz="4" w:space="0" w:color="000000"/>
              <w:right w:val="single" w:sz="4" w:space="0" w:color="000000"/>
            </w:tcBorders>
          </w:tcPr>
          <w:p w14:paraId="0274A92D" w14:textId="77777777" w:rsidR="00F422C7" w:rsidRDefault="00F422C7" w:rsidP="00AE0A67">
            <w:pPr>
              <w:spacing w:after="43" w:line="275" w:lineRule="auto"/>
              <w:ind w:left="0" w:firstLine="0"/>
              <w:jc w:val="center"/>
              <w:rPr>
                <w:lang w:val="lt-LT"/>
              </w:rPr>
            </w:pPr>
          </w:p>
        </w:tc>
        <w:tc>
          <w:tcPr>
            <w:tcW w:w="5104" w:type="dxa"/>
            <w:tcBorders>
              <w:top w:val="single" w:sz="4" w:space="0" w:color="000000"/>
              <w:left w:val="single" w:sz="4" w:space="0" w:color="000000"/>
              <w:bottom w:val="single" w:sz="4" w:space="0" w:color="000000"/>
              <w:right w:val="single" w:sz="4" w:space="0" w:color="000000"/>
            </w:tcBorders>
          </w:tcPr>
          <w:p w14:paraId="508AC2E4" w14:textId="77777777" w:rsidR="00F422C7" w:rsidRPr="00F00584" w:rsidRDefault="00F422C7" w:rsidP="00AE0A67">
            <w:pPr>
              <w:spacing w:after="0"/>
              <w:jc w:val="both"/>
              <w:rPr>
                <w:szCs w:val="24"/>
                <w:lang w:val="lt-LT"/>
              </w:rPr>
            </w:pPr>
            <w:r>
              <w:rPr>
                <w:szCs w:val="24"/>
                <w:lang w:val="lt-LT"/>
              </w:rPr>
              <w:t>-</w:t>
            </w:r>
            <w:r w:rsidRPr="00F00584">
              <w:rPr>
                <w:szCs w:val="24"/>
                <w:lang w:val="lt-LT"/>
              </w:rPr>
              <w:t>Administracija</w:t>
            </w:r>
            <w:r>
              <w:rPr>
                <w:szCs w:val="24"/>
                <w:lang w:val="lt-LT"/>
              </w:rPr>
              <w:t xml:space="preserve"> ir metodinių grupių koordinatoriai</w:t>
            </w:r>
            <w:r w:rsidRPr="00F00584">
              <w:rPr>
                <w:szCs w:val="24"/>
                <w:lang w:val="lt-LT"/>
              </w:rPr>
              <w:t xml:space="preserve"> r</w:t>
            </w:r>
            <w:r>
              <w:rPr>
                <w:szCs w:val="24"/>
                <w:lang w:val="lt-LT"/>
              </w:rPr>
              <w:t>i</w:t>
            </w:r>
            <w:r w:rsidRPr="00F00584">
              <w:rPr>
                <w:szCs w:val="24"/>
                <w:lang w:val="lt-LT"/>
              </w:rPr>
              <w:t>nk</w:t>
            </w:r>
            <w:r>
              <w:rPr>
                <w:szCs w:val="24"/>
                <w:lang w:val="lt-LT"/>
              </w:rPr>
              <w:t>s</w:t>
            </w:r>
            <w:r w:rsidRPr="00F00584">
              <w:rPr>
                <w:szCs w:val="24"/>
                <w:lang w:val="lt-LT"/>
              </w:rPr>
              <w:t xml:space="preserve"> naujausias rekomendacijas iš Švietimo ministerijos, NŠA ir savivaldybės.</w:t>
            </w:r>
          </w:p>
        </w:tc>
      </w:tr>
      <w:tr w:rsidR="00F422C7" w:rsidRPr="00561154" w14:paraId="34C0A857" w14:textId="77777777" w:rsidTr="00AE0A67">
        <w:trPr>
          <w:trHeight w:val="701"/>
        </w:trPr>
        <w:tc>
          <w:tcPr>
            <w:tcW w:w="709" w:type="dxa"/>
            <w:tcBorders>
              <w:top w:val="single" w:sz="4" w:space="0" w:color="000000"/>
              <w:left w:val="single" w:sz="4" w:space="0" w:color="000000"/>
              <w:bottom w:val="single" w:sz="4" w:space="0" w:color="000000"/>
              <w:right w:val="single" w:sz="4" w:space="0" w:color="000000"/>
            </w:tcBorders>
          </w:tcPr>
          <w:p w14:paraId="64B40FA0" w14:textId="77777777" w:rsidR="00F422C7" w:rsidRPr="006D1664" w:rsidRDefault="00F422C7" w:rsidP="00AE0A67">
            <w:pPr>
              <w:spacing w:after="0"/>
              <w:ind w:left="0" w:right="129" w:firstLine="0"/>
              <w:jc w:val="center"/>
              <w:rPr>
                <w:lang w:val="lt-LT"/>
              </w:rPr>
            </w:pPr>
            <w:r>
              <w:rPr>
                <w:lang w:val="lt-LT"/>
              </w:rPr>
              <w:t>5</w:t>
            </w:r>
            <w:r w:rsidRPr="006D1664">
              <w:rPr>
                <w:lang w:val="lt-LT"/>
              </w:rPr>
              <w:t>.</w:t>
            </w:r>
            <w:r w:rsidRPr="006D1664">
              <w:rPr>
                <w:rFonts w:ascii="Arial" w:eastAsia="Arial" w:hAnsi="Arial" w:cs="Arial"/>
                <w:lang w:val="lt-LT"/>
              </w:rPr>
              <w:t xml:space="preserve"> </w:t>
            </w:r>
          </w:p>
        </w:tc>
        <w:tc>
          <w:tcPr>
            <w:tcW w:w="4523" w:type="dxa"/>
            <w:tcBorders>
              <w:top w:val="single" w:sz="4" w:space="0" w:color="000000"/>
              <w:left w:val="single" w:sz="4" w:space="0" w:color="000000"/>
              <w:bottom w:val="single" w:sz="4" w:space="0" w:color="000000"/>
              <w:right w:val="single" w:sz="4" w:space="0" w:color="000000"/>
            </w:tcBorders>
          </w:tcPr>
          <w:p w14:paraId="6AC8683B" w14:textId="77777777" w:rsidR="00F422C7" w:rsidRPr="006D1664" w:rsidRDefault="00F422C7" w:rsidP="00AE0A67">
            <w:pPr>
              <w:spacing w:after="0"/>
              <w:ind w:left="0" w:firstLine="0"/>
              <w:rPr>
                <w:lang w:val="lt-LT"/>
              </w:rPr>
            </w:pPr>
            <w:r w:rsidRPr="00270673">
              <w:rPr>
                <w:szCs w:val="24"/>
                <w:lang w:val="lt-LT"/>
              </w:rPr>
              <w:t>Pirmų ir penktų klasių mokinių adaptacijos laikotarpio aptarimas</w:t>
            </w:r>
            <w:r>
              <w:rPr>
                <w:szCs w:val="24"/>
                <w:lang w:val="lt-LT"/>
              </w:rPr>
              <w:t>.</w:t>
            </w:r>
          </w:p>
        </w:tc>
        <w:tc>
          <w:tcPr>
            <w:tcW w:w="1284" w:type="dxa"/>
            <w:tcBorders>
              <w:top w:val="single" w:sz="4" w:space="0" w:color="000000"/>
              <w:left w:val="single" w:sz="4" w:space="0" w:color="000000"/>
              <w:bottom w:val="single" w:sz="4" w:space="0" w:color="000000"/>
              <w:right w:val="single" w:sz="4" w:space="0" w:color="000000"/>
            </w:tcBorders>
          </w:tcPr>
          <w:p w14:paraId="255389FC" w14:textId="77777777" w:rsidR="00F422C7" w:rsidRPr="006D1664" w:rsidRDefault="00F422C7" w:rsidP="00AE0A67">
            <w:pPr>
              <w:spacing w:after="0"/>
              <w:ind w:left="0" w:firstLine="0"/>
              <w:jc w:val="center"/>
              <w:rPr>
                <w:lang w:val="lt-LT"/>
              </w:rPr>
            </w:pPr>
            <w:r>
              <w:rPr>
                <w:lang w:val="lt-LT"/>
              </w:rPr>
              <w:t>Spalis</w:t>
            </w:r>
            <w:r w:rsidRPr="006D1664">
              <w:rPr>
                <w:lang w:val="lt-LT"/>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0E1476A" w14:textId="77777777" w:rsidR="00F422C7" w:rsidRDefault="00F422C7" w:rsidP="00AE0A67">
            <w:pPr>
              <w:spacing w:after="0"/>
              <w:ind w:left="0" w:firstLine="0"/>
              <w:jc w:val="center"/>
              <w:rPr>
                <w:lang w:val="lt-LT"/>
              </w:rPr>
            </w:pPr>
            <w:r>
              <w:rPr>
                <w:lang w:val="lt-LT"/>
              </w:rPr>
              <w:t>M. Garackevič</w:t>
            </w:r>
          </w:p>
          <w:p w14:paraId="2D7D7032" w14:textId="77777777" w:rsidR="00F422C7" w:rsidRDefault="00F422C7" w:rsidP="00AE0A67">
            <w:pPr>
              <w:spacing w:after="0"/>
              <w:ind w:left="0" w:firstLine="0"/>
              <w:jc w:val="center"/>
              <w:rPr>
                <w:lang w:val="lt-LT"/>
              </w:rPr>
            </w:pPr>
            <w:r>
              <w:rPr>
                <w:lang w:val="lt-LT"/>
              </w:rPr>
              <w:t>J. Markel</w:t>
            </w:r>
          </w:p>
          <w:p w14:paraId="4045FAF7" w14:textId="77777777" w:rsidR="00F422C7" w:rsidRPr="006D1664" w:rsidRDefault="00F422C7" w:rsidP="00AE0A67">
            <w:pPr>
              <w:spacing w:after="0"/>
              <w:ind w:left="0" w:firstLine="0"/>
              <w:jc w:val="center"/>
              <w:rPr>
                <w:lang w:val="lt-LT"/>
              </w:rPr>
            </w:pPr>
            <w:r>
              <w:rPr>
                <w:lang w:val="lt-LT"/>
              </w:rPr>
              <w:t>Dalykų mokytojai</w:t>
            </w:r>
          </w:p>
        </w:tc>
        <w:tc>
          <w:tcPr>
            <w:tcW w:w="1560" w:type="dxa"/>
            <w:tcBorders>
              <w:top w:val="single" w:sz="4" w:space="0" w:color="000000"/>
              <w:left w:val="single" w:sz="4" w:space="0" w:color="000000"/>
              <w:bottom w:val="single" w:sz="4" w:space="0" w:color="000000"/>
              <w:right w:val="single" w:sz="4" w:space="0" w:color="000000"/>
            </w:tcBorders>
          </w:tcPr>
          <w:p w14:paraId="57B9B689" w14:textId="77777777" w:rsidR="00F422C7" w:rsidRPr="006D1664" w:rsidRDefault="00F422C7" w:rsidP="00AE0A67">
            <w:pPr>
              <w:spacing w:after="0"/>
              <w:ind w:left="0" w:firstLine="0"/>
              <w:jc w:val="center"/>
              <w:rPr>
                <w:lang w:val="lt-LT"/>
              </w:rPr>
            </w:pPr>
            <w:r w:rsidRPr="006D1664">
              <w:rPr>
                <w:lang w:val="lt-LT"/>
              </w:rPr>
              <w:t xml:space="preserve">Žmogiškieji ištekliai </w:t>
            </w:r>
          </w:p>
        </w:tc>
        <w:tc>
          <w:tcPr>
            <w:tcW w:w="5104" w:type="dxa"/>
            <w:tcBorders>
              <w:top w:val="single" w:sz="4" w:space="0" w:color="000000"/>
              <w:left w:val="single" w:sz="4" w:space="0" w:color="000000"/>
              <w:bottom w:val="single" w:sz="4" w:space="0" w:color="000000"/>
              <w:right w:val="single" w:sz="4" w:space="0" w:color="000000"/>
            </w:tcBorders>
          </w:tcPr>
          <w:p w14:paraId="0A9C99B0" w14:textId="77777777" w:rsidR="00F422C7" w:rsidRPr="006D1664" w:rsidRDefault="00F422C7" w:rsidP="00AE0A67">
            <w:pPr>
              <w:spacing w:after="0"/>
              <w:ind w:left="0" w:firstLine="0"/>
              <w:rPr>
                <w:lang w:val="lt-LT"/>
              </w:rPr>
            </w:pPr>
            <w:r w:rsidRPr="00F00584">
              <w:rPr>
                <w:szCs w:val="24"/>
                <w:lang w:val="lt-LT"/>
              </w:rPr>
              <w:t>- Klasės vadovai pateiks trumpus pastebėjimus apie pirmų ir penktų klasių mokinių adaptaciją.</w:t>
            </w:r>
            <w:r w:rsidRPr="00F00584">
              <w:rPr>
                <w:szCs w:val="24"/>
                <w:lang w:val="lt-LT"/>
              </w:rPr>
              <w:br/>
              <w:t>- Aptariami mokytojų pastebėti sunkumai ir galimos pagalbos priemonės.</w:t>
            </w:r>
            <w:r w:rsidRPr="00F00584">
              <w:rPr>
                <w:szCs w:val="24"/>
                <w:lang w:val="lt-LT"/>
              </w:rPr>
              <w:br/>
              <w:t>- Nutariama ar reikia papildomų konsultacijų, veiklų ar pokalbių su tėvais</w:t>
            </w:r>
            <w:r w:rsidRPr="00F00584">
              <w:rPr>
                <w:rStyle w:val="markedcontent"/>
                <w:rFonts w:eastAsiaTheme="majorEastAsia"/>
                <w:szCs w:val="24"/>
                <w:lang w:val="lt-LT"/>
              </w:rPr>
              <w:t>.</w:t>
            </w:r>
          </w:p>
        </w:tc>
      </w:tr>
      <w:tr w:rsidR="00F422C7" w:rsidRPr="00561154" w14:paraId="5661B3F5" w14:textId="77777777" w:rsidTr="00AE0A67">
        <w:trPr>
          <w:trHeight w:val="1018"/>
        </w:trPr>
        <w:tc>
          <w:tcPr>
            <w:tcW w:w="709" w:type="dxa"/>
            <w:tcBorders>
              <w:top w:val="single" w:sz="4" w:space="0" w:color="000000"/>
              <w:left w:val="single" w:sz="4" w:space="0" w:color="000000"/>
              <w:bottom w:val="single" w:sz="4" w:space="0" w:color="000000"/>
              <w:right w:val="single" w:sz="4" w:space="0" w:color="000000"/>
            </w:tcBorders>
          </w:tcPr>
          <w:p w14:paraId="5E06DC4F" w14:textId="77777777" w:rsidR="00F422C7" w:rsidRPr="006D1664" w:rsidRDefault="00F422C7" w:rsidP="00AE0A67">
            <w:pPr>
              <w:spacing w:after="0"/>
              <w:ind w:left="0" w:right="129" w:firstLine="0"/>
              <w:jc w:val="center"/>
              <w:rPr>
                <w:lang w:val="lt-LT"/>
              </w:rPr>
            </w:pPr>
            <w:r>
              <w:rPr>
                <w:lang w:val="lt-LT"/>
              </w:rPr>
              <w:t>6</w:t>
            </w:r>
            <w:r w:rsidRPr="006D1664">
              <w:rPr>
                <w:lang w:val="lt-LT"/>
              </w:rPr>
              <w:t>.</w:t>
            </w:r>
            <w:r w:rsidRPr="006D1664">
              <w:rPr>
                <w:rFonts w:ascii="Arial" w:eastAsia="Arial" w:hAnsi="Arial" w:cs="Arial"/>
                <w:lang w:val="lt-LT"/>
              </w:rPr>
              <w:t xml:space="preserve"> </w:t>
            </w:r>
          </w:p>
        </w:tc>
        <w:tc>
          <w:tcPr>
            <w:tcW w:w="4523" w:type="dxa"/>
            <w:tcBorders>
              <w:top w:val="single" w:sz="4" w:space="0" w:color="000000"/>
              <w:left w:val="single" w:sz="4" w:space="0" w:color="000000"/>
              <w:bottom w:val="single" w:sz="4" w:space="0" w:color="000000"/>
              <w:right w:val="single" w:sz="4" w:space="0" w:color="000000"/>
            </w:tcBorders>
          </w:tcPr>
          <w:p w14:paraId="483EA036" w14:textId="77777777" w:rsidR="00F422C7" w:rsidRPr="006D1664" w:rsidRDefault="00F422C7" w:rsidP="00AE0A67">
            <w:pPr>
              <w:spacing w:after="0"/>
              <w:ind w:left="0" w:firstLine="0"/>
              <w:rPr>
                <w:lang w:val="lt-LT"/>
              </w:rPr>
            </w:pPr>
            <w:r w:rsidRPr="00973626">
              <w:rPr>
                <w:szCs w:val="24"/>
                <w:lang w:val="lt-LT"/>
              </w:rPr>
              <w:t>Metodinių grupių veiklos planų įgyvendinimo derinimas rengiant mėnesio gimnazijos veiklos planą.</w:t>
            </w:r>
          </w:p>
        </w:tc>
        <w:tc>
          <w:tcPr>
            <w:tcW w:w="1284" w:type="dxa"/>
            <w:tcBorders>
              <w:top w:val="single" w:sz="4" w:space="0" w:color="000000"/>
              <w:left w:val="single" w:sz="4" w:space="0" w:color="000000"/>
              <w:bottom w:val="single" w:sz="4" w:space="0" w:color="000000"/>
              <w:right w:val="single" w:sz="4" w:space="0" w:color="000000"/>
            </w:tcBorders>
          </w:tcPr>
          <w:p w14:paraId="25950578" w14:textId="77777777" w:rsidR="00F422C7" w:rsidRPr="006D1664" w:rsidRDefault="00F422C7" w:rsidP="00AE0A67">
            <w:pPr>
              <w:spacing w:after="0"/>
              <w:ind w:left="0" w:firstLine="0"/>
              <w:jc w:val="center"/>
              <w:rPr>
                <w:lang w:val="lt-LT"/>
              </w:rPr>
            </w:pPr>
            <w:r>
              <w:rPr>
                <w:lang w:val="lt-LT"/>
              </w:rPr>
              <w:t>Rugsėjis-gruodis</w:t>
            </w:r>
          </w:p>
        </w:tc>
        <w:tc>
          <w:tcPr>
            <w:tcW w:w="1985" w:type="dxa"/>
            <w:tcBorders>
              <w:top w:val="single" w:sz="4" w:space="0" w:color="000000"/>
              <w:left w:val="single" w:sz="4" w:space="0" w:color="000000"/>
              <w:bottom w:val="single" w:sz="4" w:space="0" w:color="000000"/>
              <w:right w:val="single" w:sz="4" w:space="0" w:color="000000"/>
            </w:tcBorders>
          </w:tcPr>
          <w:p w14:paraId="60FF9BDE" w14:textId="77777777" w:rsidR="00F422C7" w:rsidRDefault="00F422C7" w:rsidP="00AE0A67">
            <w:pPr>
              <w:spacing w:after="0"/>
              <w:jc w:val="center"/>
              <w:rPr>
                <w:szCs w:val="24"/>
                <w:lang w:val="lt-LT"/>
              </w:rPr>
            </w:pPr>
            <w:r>
              <w:rPr>
                <w:szCs w:val="24"/>
                <w:lang w:val="lt-LT"/>
              </w:rPr>
              <w:t>M. Garackevič</w:t>
            </w:r>
          </w:p>
          <w:p w14:paraId="490B743B" w14:textId="77777777" w:rsidR="00F422C7" w:rsidRPr="00973626" w:rsidRDefault="00F422C7" w:rsidP="00AE0A67">
            <w:pPr>
              <w:spacing w:after="0"/>
              <w:jc w:val="center"/>
              <w:rPr>
                <w:szCs w:val="24"/>
                <w:lang w:val="lt-LT"/>
              </w:rPr>
            </w:pPr>
            <w:r w:rsidRPr="00973626">
              <w:rPr>
                <w:szCs w:val="24"/>
                <w:lang w:val="lt-LT"/>
              </w:rPr>
              <w:t>J. Markel metodinių grupių koordinatoriai</w:t>
            </w:r>
          </w:p>
          <w:p w14:paraId="5776DA71" w14:textId="77777777" w:rsidR="00F422C7" w:rsidRPr="006D1664" w:rsidRDefault="00F422C7" w:rsidP="00AE0A67">
            <w:pPr>
              <w:spacing w:after="0"/>
              <w:ind w:left="0" w:right="196" w:firstLine="0"/>
              <w:jc w:val="right"/>
              <w:rPr>
                <w:lang w:val="lt-LT"/>
              </w:rPr>
            </w:pPr>
          </w:p>
        </w:tc>
        <w:tc>
          <w:tcPr>
            <w:tcW w:w="1560" w:type="dxa"/>
            <w:tcBorders>
              <w:top w:val="single" w:sz="4" w:space="0" w:color="000000"/>
              <w:left w:val="single" w:sz="4" w:space="0" w:color="000000"/>
              <w:bottom w:val="single" w:sz="4" w:space="0" w:color="000000"/>
              <w:right w:val="single" w:sz="4" w:space="0" w:color="000000"/>
            </w:tcBorders>
          </w:tcPr>
          <w:p w14:paraId="05A7072F" w14:textId="77777777" w:rsidR="00F422C7" w:rsidRPr="006D1664" w:rsidRDefault="00F422C7" w:rsidP="00AE0A67">
            <w:pPr>
              <w:spacing w:after="0"/>
              <w:ind w:left="0" w:firstLine="0"/>
              <w:jc w:val="center"/>
              <w:rPr>
                <w:lang w:val="lt-LT"/>
              </w:rPr>
            </w:pPr>
            <w:r w:rsidRPr="006D1664">
              <w:rPr>
                <w:lang w:val="lt-LT"/>
              </w:rPr>
              <w:t xml:space="preserve">Žmogiškieji ištekliai    </w:t>
            </w:r>
          </w:p>
        </w:tc>
        <w:tc>
          <w:tcPr>
            <w:tcW w:w="5104" w:type="dxa"/>
            <w:tcBorders>
              <w:top w:val="single" w:sz="4" w:space="0" w:color="000000"/>
              <w:left w:val="single" w:sz="4" w:space="0" w:color="000000"/>
              <w:bottom w:val="single" w:sz="4" w:space="0" w:color="000000"/>
              <w:right w:val="single" w:sz="4" w:space="0" w:color="000000"/>
            </w:tcBorders>
          </w:tcPr>
          <w:p w14:paraId="73CB394A" w14:textId="77777777" w:rsidR="00F422C7" w:rsidRPr="006D1664" w:rsidRDefault="00F422C7" w:rsidP="00AE0A67">
            <w:pPr>
              <w:spacing w:after="0"/>
              <w:ind w:left="0" w:firstLine="0"/>
              <w:rPr>
                <w:lang w:val="lt-LT"/>
              </w:rPr>
            </w:pPr>
            <w:r>
              <w:rPr>
                <w:szCs w:val="24"/>
                <w:lang w:val="lt-LT"/>
              </w:rPr>
              <w:t>Par</w:t>
            </w:r>
            <w:r w:rsidRPr="00973626">
              <w:rPr>
                <w:szCs w:val="24"/>
                <w:lang w:val="lt-LT"/>
              </w:rPr>
              <w:t>uoš</w:t>
            </w:r>
            <w:r>
              <w:rPr>
                <w:szCs w:val="24"/>
                <w:lang w:val="lt-LT"/>
              </w:rPr>
              <w:t>t</w:t>
            </w:r>
            <w:r w:rsidRPr="00973626">
              <w:rPr>
                <w:szCs w:val="24"/>
                <w:lang w:val="lt-LT"/>
              </w:rPr>
              <w:t xml:space="preserve">i gimnazijos </w:t>
            </w:r>
            <w:r>
              <w:rPr>
                <w:szCs w:val="24"/>
                <w:lang w:val="lt-LT"/>
              </w:rPr>
              <w:t xml:space="preserve">mėnesio </w:t>
            </w:r>
            <w:r w:rsidRPr="00973626">
              <w:rPr>
                <w:szCs w:val="24"/>
                <w:lang w:val="lt-LT"/>
              </w:rPr>
              <w:t>veiklos planai.</w:t>
            </w:r>
          </w:p>
        </w:tc>
      </w:tr>
    </w:tbl>
    <w:p w14:paraId="7D41A361" w14:textId="77777777" w:rsidR="00F422C7" w:rsidRPr="006D1664" w:rsidRDefault="00F422C7" w:rsidP="00F422C7">
      <w:pPr>
        <w:spacing w:after="0"/>
        <w:ind w:left="-1123" w:right="24" w:firstLine="0"/>
        <w:jc w:val="both"/>
        <w:rPr>
          <w:lang w:val="lt-LT"/>
        </w:rPr>
      </w:pPr>
    </w:p>
    <w:tbl>
      <w:tblPr>
        <w:tblStyle w:val="TableGrid"/>
        <w:tblW w:w="15165" w:type="dxa"/>
        <w:tblInd w:w="14" w:type="dxa"/>
        <w:tblCellMar>
          <w:top w:w="42" w:type="dxa"/>
          <w:left w:w="19" w:type="dxa"/>
        </w:tblCellMar>
        <w:tblLook w:val="04A0" w:firstRow="1" w:lastRow="0" w:firstColumn="1" w:lastColumn="0" w:noHBand="0" w:noVBand="1"/>
      </w:tblPr>
      <w:tblGrid>
        <w:gridCol w:w="706"/>
        <w:gridCol w:w="4525"/>
        <w:gridCol w:w="1284"/>
        <w:gridCol w:w="1985"/>
        <w:gridCol w:w="1560"/>
        <w:gridCol w:w="5105"/>
      </w:tblGrid>
      <w:tr w:rsidR="00F422C7" w:rsidRPr="006D1664" w14:paraId="18F2274F" w14:textId="77777777" w:rsidTr="00AE0A67">
        <w:trPr>
          <w:trHeight w:val="463"/>
        </w:trPr>
        <w:tc>
          <w:tcPr>
            <w:tcW w:w="706" w:type="dxa"/>
            <w:tcBorders>
              <w:top w:val="single" w:sz="4" w:space="0" w:color="000000"/>
              <w:left w:val="single" w:sz="4" w:space="0" w:color="000000"/>
              <w:bottom w:val="single" w:sz="4" w:space="0" w:color="000000"/>
              <w:right w:val="nil"/>
            </w:tcBorders>
          </w:tcPr>
          <w:p w14:paraId="5A25B739" w14:textId="77777777" w:rsidR="00F422C7" w:rsidRPr="006D1664" w:rsidRDefault="00F422C7" w:rsidP="00AE0A67">
            <w:pPr>
              <w:spacing w:after="160"/>
              <w:ind w:left="0" w:firstLine="0"/>
              <w:rPr>
                <w:lang w:val="lt-LT"/>
              </w:rPr>
            </w:pPr>
          </w:p>
        </w:tc>
        <w:tc>
          <w:tcPr>
            <w:tcW w:w="4525" w:type="dxa"/>
            <w:tcBorders>
              <w:top w:val="single" w:sz="4" w:space="0" w:color="000000"/>
              <w:left w:val="nil"/>
              <w:bottom w:val="single" w:sz="4" w:space="0" w:color="000000"/>
              <w:right w:val="nil"/>
            </w:tcBorders>
          </w:tcPr>
          <w:p w14:paraId="73F2F0A0" w14:textId="77777777" w:rsidR="00F422C7" w:rsidRPr="006D1664" w:rsidRDefault="00F422C7" w:rsidP="00AE0A67">
            <w:pPr>
              <w:spacing w:after="160"/>
              <w:ind w:left="0" w:firstLine="0"/>
              <w:rPr>
                <w:lang w:val="lt-LT"/>
              </w:rPr>
            </w:pPr>
          </w:p>
        </w:tc>
        <w:tc>
          <w:tcPr>
            <w:tcW w:w="4829" w:type="dxa"/>
            <w:gridSpan w:val="3"/>
            <w:tcBorders>
              <w:top w:val="single" w:sz="4" w:space="0" w:color="000000"/>
              <w:left w:val="nil"/>
              <w:bottom w:val="single" w:sz="4" w:space="0" w:color="000000"/>
              <w:right w:val="nil"/>
            </w:tcBorders>
          </w:tcPr>
          <w:p w14:paraId="4A06320B" w14:textId="77777777" w:rsidR="00F422C7" w:rsidRPr="006D1664" w:rsidRDefault="00F422C7" w:rsidP="00AE0A67">
            <w:pPr>
              <w:spacing w:after="0"/>
              <w:ind w:left="574" w:firstLine="0"/>
              <w:jc w:val="center"/>
              <w:rPr>
                <w:lang w:val="lt-LT"/>
              </w:rPr>
            </w:pPr>
            <w:r w:rsidRPr="00166646">
              <w:rPr>
                <w:b/>
                <w:lang w:val="lt-LT"/>
              </w:rPr>
              <w:t>Tyrimas, apklausos</w:t>
            </w:r>
            <w:r w:rsidRPr="006D1664">
              <w:rPr>
                <w:lang w:val="lt-LT"/>
              </w:rPr>
              <w:t xml:space="preserve"> </w:t>
            </w:r>
          </w:p>
        </w:tc>
        <w:tc>
          <w:tcPr>
            <w:tcW w:w="5105" w:type="dxa"/>
            <w:tcBorders>
              <w:top w:val="single" w:sz="4" w:space="0" w:color="000000"/>
              <w:left w:val="nil"/>
              <w:bottom w:val="single" w:sz="4" w:space="0" w:color="000000"/>
              <w:right w:val="single" w:sz="4" w:space="0" w:color="000000"/>
            </w:tcBorders>
          </w:tcPr>
          <w:p w14:paraId="6ABABD04" w14:textId="77777777" w:rsidR="00F422C7" w:rsidRPr="006D1664" w:rsidRDefault="00F422C7" w:rsidP="00AE0A67">
            <w:pPr>
              <w:spacing w:after="160"/>
              <w:ind w:left="0" w:firstLine="0"/>
              <w:rPr>
                <w:lang w:val="lt-LT"/>
              </w:rPr>
            </w:pPr>
          </w:p>
        </w:tc>
      </w:tr>
      <w:tr w:rsidR="00F422C7" w:rsidRPr="00561154" w14:paraId="5F0AD020" w14:textId="77777777" w:rsidTr="00AE0A67">
        <w:trPr>
          <w:trHeight w:val="842"/>
        </w:trPr>
        <w:tc>
          <w:tcPr>
            <w:tcW w:w="706" w:type="dxa"/>
            <w:tcBorders>
              <w:top w:val="single" w:sz="4" w:space="0" w:color="000000"/>
              <w:left w:val="single" w:sz="4" w:space="0" w:color="000000"/>
              <w:bottom w:val="single" w:sz="4" w:space="0" w:color="000000"/>
              <w:right w:val="single" w:sz="4" w:space="0" w:color="000000"/>
            </w:tcBorders>
          </w:tcPr>
          <w:p w14:paraId="1CDAC7E9" w14:textId="77777777" w:rsidR="00F422C7" w:rsidRDefault="00F422C7" w:rsidP="00AE0A67">
            <w:pPr>
              <w:spacing w:after="0"/>
              <w:ind w:left="70" w:firstLine="0"/>
              <w:jc w:val="center"/>
              <w:rPr>
                <w:lang w:val="lt-LT"/>
              </w:rPr>
            </w:pPr>
            <w:r>
              <w:rPr>
                <w:lang w:val="lt-LT"/>
              </w:rPr>
              <w:t>7.</w:t>
            </w:r>
          </w:p>
        </w:tc>
        <w:tc>
          <w:tcPr>
            <w:tcW w:w="4525" w:type="dxa"/>
            <w:tcBorders>
              <w:top w:val="single" w:sz="4" w:space="0" w:color="000000"/>
              <w:left w:val="single" w:sz="4" w:space="0" w:color="000000"/>
              <w:bottom w:val="single" w:sz="4" w:space="0" w:color="000000"/>
              <w:right w:val="single" w:sz="4" w:space="0" w:color="000000"/>
            </w:tcBorders>
          </w:tcPr>
          <w:p w14:paraId="1033F0B1" w14:textId="77777777" w:rsidR="00F422C7" w:rsidRPr="009D306D" w:rsidRDefault="00F422C7" w:rsidP="00AE0A67">
            <w:pPr>
              <w:spacing w:after="0"/>
              <w:ind w:left="10" w:firstLine="0"/>
              <w:rPr>
                <w:highlight w:val="yellow"/>
                <w:lang w:val="lt-LT"/>
              </w:rPr>
            </w:pPr>
            <w:r w:rsidRPr="00166646">
              <w:rPr>
                <w:lang w:val="lt-LT"/>
              </w:rPr>
              <w:t>Tyrim</w:t>
            </w:r>
            <w:r>
              <w:rPr>
                <w:lang w:val="lt-LT"/>
              </w:rPr>
              <w:t>as</w:t>
            </w:r>
            <w:r w:rsidRPr="00166646">
              <w:rPr>
                <w:lang w:val="lt-LT"/>
              </w:rPr>
              <w:t xml:space="preserve"> (tėvų apklausa)</w:t>
            </w:r>
            <w:r>
              <w:rPr>
                <w:lang w:val="lt-LT"/>
              </w:rPr>
              <w:t xml:space="preserve"> </w:t>
            </w:r>
            <w:r w:rsidRPr="00760709">
              <w:rPr>
                <w:szCs w:val="24"/>
                <w:lang w:val="lt-LT"/>
              </w:rPr>
              <w:t>„Namų darbų įtaka vaikų savarank</w:t>
            </w:r>
            <w:r>
              <w:rPr>
                <w:szCs w:val="24"/>
                <w:lang w:val="lt-LT"/>
              </w:rPr>
              <w:t>išk</w:t>
            </w:r>
            <w:r w:rsidRPr="00760709">
              <w:rPr>
                <w:szCs w:val="24"/>
                <w:lang w:val="lt-LT"/>
              </w:rPr>
              <w:t>umui bei mokymosi pažangai“</w:t>
            </w:r>
            <w:r>
              <w:rPr>
                <w:szCs w:val="24"/>
                <w:lang w:val="lt-LT"/>
              </w:rPr>
              <w:t>.</w:t>
            </w:r>
          </w:p>
        </w:tc>
        <w:tc>
          <w:tcPr>
            <w:tcW w:w="1284" w:type="dxa"/>
            <w:tcBorders>
              <w:top w:val="single" w:sz="4" w:space="0" w:color="000000"/>
              <w:left w:val="single" w:sz="4" w:space="0" w:color="000000"/>
              <w:bottom w:val="single" w:sz="4" w:space="0" w:color="000000"/>
              <w:right w:val="single" w:sz="4" w:space="0" w:color="000000"/>
            </w:tcBorders>
          </w:tcPr>
          <w:p w14:paraId="33A56EDF" w14:textId="77777777" w:rsidR="00F422C7" w:rsidRPr="009D306D" w:rsidRDefault="00F422C7" w:rsidP="00AE0A67">
            <w:pPr>
              <w:spacing w:after="0"/>
              <w:ind w:left="0" w:right="20" w:firstLine="0"/>
              <w:jc w:val="center"/>
              <w:rPr>
                <w:highlight w:val="yellow"/>
                <w:lang w:val="lt-LT"/>
              </w:rPr>
            </w:pPr>
            <w:r>
              <w:rPr>
                <w:lang w:val="lt-LT"/>
              </w:rPr>
              <w:t>Gruodis</w:t>
            </w:r>
          </w:p>
        </w:tc>
        <w:tc>
          <w:tcPr>
            <w:tcW w:w="1985" w:type="dxa"/>
            <w:tcBorders>
              <w:top w:val="single" w:sz="4" w:space="0" w:color="000000"/>
              <w:left w:val="single" w:sz="4" w:space="0" w:color="000000"/>
              <w:bottom w:val="single" w:sz="4" w:space="0" w:color="000000"/>
              <w:right w:val="single" w:sz="4" w:space="0" w:color="000000"/>
            </w:tcBorders>
          </w:tcPr>
          <w:p w14:paraId="6C9B402B" w14:textId="77777777" w:rsidR="00F422C7" w:rsidRPr="009D306D" w:rsidRDefault="00F422C7" w:rsidP="00AE0A67">
            <w:pPr>
              <w:spacing w:after="0"/>
              <w:ind w:left="0" w:firstLine="0"/>
              <w:jc w:val="center"/>
              <w:rPr>
                <w:highlight w:val="yellow"/>
                <w:lang w:val="lt-LT"/>
              </w:rPr>
            </w:pPr>
            <w:r w:rsidRPr="00B11319">
              <w:rPr>
                <w:lang w:val="lt-LT"/>
              </w:rPr>
              <w:t>Metodinė taryba</w:t>
            </w:r>
          </w:p>
        </w:tc>
        <w:tc>
          <w:tcPr>
            <w:tcW w:w="1560" w:type="dxa"/>
            <w:tcBorders>
              <w:top w:val="single" w:sz="4" w:space="0" w:color="000000"/>
              <w:left w:val="single" w:sz="4" w:space="0" w:color="000000"/>
              <w:bottom w:val="single" w:sz="4" w:space="0" w:color="000000"/>
              <w:right w:val="single" w:sz="4" w:space="0" w:color="000000"/>
            </w:tcBorders>
          </w:tcPr>
          <w:p w14:paraId="1AF9A5B0" w14:textId="77777777" w:rsidR="00F422C7" w:rsidRPr="009D306D" w:rsidRDefault="00F422C7" w:rsidP="00AE0A67">
            <w:pPr>
              <w:spacing w:after="0"/>
              <w:ind w:left="0" w:firstLine="0"/>
              <w:jc w:val="center"/>
              <w:rPr>
                <w:highlight w:val="yellow"/>
                <w:lang w:val="lt-LT"/>
              </w:rPr>
            </w:pPr>
            <w:r w:rsidRPr="00B11319">
              <w:rPr>
                <w:lang w:val="lt-LT"/>
              </w:rPr>
              <w:t xml:space="preserve">Žmogiškieji ištekliai </w:t>
            </w:r>
          </w:p>
        </w:tc>
        <w:tc>
          <w:tcPr>
            <w:tcW w:w="5105" w:type="dxa"/>
            <w:tcBorders>
              <w:top w:val="single" w:sz="4" w:space="0" w:color="000000"/>
              <w:left w:val="single" w:sz="4" w:space="0" w:color="000000"/>
              <w:bottom w:val="single" w:sz="4" w:space="0" w:color="000000"/>
              <w:right w:val="single" w:sz="4" w:space="0" w:color="000000"/>
            </w:tcBorders>
          </w:tcPr>
          <w:p w14:paraId="76561259" w14:textId="77777777" w:rsidR="00F422C7" w:rsidRPr="009D306D" w:rsidRDefault="00F422C7" w:rsidP="00AE0A67">
            <w:pPr>
              <w:spacing w:after="0"/>
              <w:ind w:left="10" w:firstLine="0"/>
              <w:rPr>
                <w:highlight w:val="yellow"/>
                <w:lang w:val="lt-LT"/>
              </w:rPr>
            </w:pPr>
            <w:r w:rsidRPr="00166646">
              <w:rPr>
                <w:lang w:val="lt-LT"/>
              </w:rPr>
              <w:t>Išanalizuot</w:t>
            </w:r>
            <w:r>
              <w:rPr>
                <w:lang w:val="lt-LT"/>
              </w:rPr>
              <w:t xml:space="preserve">i </w:t>
            </w:r>
            <w:r w:rsidRPr="00166646">
              <w:rPr>
                <w:lang w:val="lt-LT"/>
              </w:rPr>
              <w:t xml:space="preserve">apklausos rezultatai  </w:t>
            </w:r>
            <w:r>
              <w:rPr>
                <w:lang w:val="lt-LT"/>
              </w:rPr>
              <w:t>bus pristatyti per bendrą mokytojų posėdį.</w:t>
            </w:r>
          </w:p>
        </w:tc>
      </w:tr>
      <w:tr w:rsidR="00F422C7" w:rsidRPr="006D1664" w14:paraId="4DF53353" w14:textId="77777777" w:rsidTr="00AE0A67">
        <w:trPr>
          <w:trHeight w:val="463"/>
        </w:trPr>
        <w:tc>
          <w:tcPr>
            <w:tcW w:w="706" w:type="dxa"/>
            <w:tcBorders>
              <w:top w:val="single" w:sz="4" w:space="0" w:color="000000"/>
              <w:left w:val="single" w:sz="4" w:space="0" w:color="000000"/>
              <w:bottom w:val="single" w:sz="4" w:space="0" w:color="000000"/>
              <w:right w:val="nil"/>
            </w:tcBorders>
          </w:tcPr>
          <w:p w14:paraId="3CDF35C4" w14:textId="77777777" w:rsidR="00F422C7" w:rsidRPr="006D1664" w:rsidRDefault="00F422C7" w:rsidP="00AE0A67">
            <w:pPr>
              <w:spacing w:after="160"/>
              <w:ind w:left="0" w:firstLine="0"/>
              <w:rPr>
                <w:lang w:val="lt-LT"/>
              </w:rPr>
            </w:pPr>
          </w:p>
        </w:tc>
        <w:tc>
          <w:tcPr>
            <w:tcW w:w="4525" w:type="dxa"/>
            <w:tcBorders>
              <w:top w:val="single" w:sz="4" w:space="0" w:color="000000"/>
              <w:left w:val="nil"/>
              <w:bottom w:val="single" w:sz="4" w:space="0" w:color="000000"/>
              <w:right w:val="nil"/>
            </w:tcBorders>
          </w:tcPr>
          <w:p w14:paraId="5A1E6762" w14:textId="77777777" w:rsidR="00F422C7" w:rsidRPr="006D1664" w:rsidRDefault="00F422C7" w:rsidP="00AE0A67">
            <w:pPr>
              <w:spacing w:after="160"/>
              <w:ind w:left="0" w:firstLine="0"/>
              <w:rPr>
                <w:lang w:val="lt-LT"/>
              </w:rPr>
            </w:pPr>
          </w:p>
        </w:tc>
        <w:tc>
          <w:tcPr>
            <w:tcW w:w="4829" w:type="dxa"/>
            <w:gridSpan w:val="3"/>
            <w:tcBorders>
              <w:top w:val="single" w:sz="4" w:space="0" w:color="000000"/>
              <w:left w:val="nil"/>
              <w:bottom w:val="single" w:sz="4" w:space="0" w:color="000000"/>
              <w:right w:val="nil"/>
            </w:tcBorders>
            <w:vAlign w:val="center"/>
          </w:tcPr>
          <w:p w14:paraId="5B7109DE" w14:textId="77777777" w:rsidR="00F422C7" w:rsidRPr="006D1664" w:rsidRDefault="00F422C7" w:rsidP="00AE0A67">
            <w:pPr>
              <w:spacing w:after="0"/>
              <w:ind w:left="996" w:firstLine="0"/>
              <w:rPr>
                <w:lang w:val="lt-LT"/>
              </w:rPr>
            </w:pPr>
            <w:r w:rsidRPr="006D1664">
              <w:rPr>
                <w:b/>
                <w:lang w:val="lt-LT"/>
              </w:rPr>
              <w:t>Seminarai, kvalifikacijos kėlimas</w:t>
            </w:r>
            <w:r w:rsidRPr="006D1664">
              <w:rPr>
                <w:lang w:val="lt-LT"/>
              </w:rPr>
              <w:t xml:space="preserve"> </w:t>
            </w:r>
          </w:p>
        </w:tc>
        <w:tc>
          <w:tcPr>
            <w:tcW w:w="5105" w:type="dxa"/>
            <w:tcBorders>
              <w:top w:val="single" w:sz="4" w:space="0" w:color="000000"/>
              <w:left w:val="nil"/>
              <w:bottom w:val="single" w:sz="4" w:space="0" w:color="000000"/>
              <w:right w:val="single" w:sz="4" w:space="0" w:color="000000"/>
            </w:tcBorders>
          </w:tcPr>
          <w:p w14:paraId="1A947FBD" w14:textId="77777777" w:rsidR="00F422C7" w:rsidRPr="006D1664" w:rsidRDefault="00F422C7" w:rsidP="00AE0A67">
            <w:pPr>
              <w:spacing w:after="160"/>
              <w:ind w:left="0" w:firstLine="0"/>
              <w:rPr>
                <w:lang w:val="lt-LT"/>
              </w:rPr>
            </w:pPr>
          </w:p>
        </w:tc>
      </w:tr>
      <w:tr w:rsidR="00F422C7" w:rsidRPr="00561154" w14:paraId="213D3AA8" w14:textId="77777777" w:rsidTr="00AE0A67">
        <w:trPr>
          <w:trHeight w:val="1018"/>
        </w:trPr>
        <w:tc>
          <w:tcPr>
            <w:tcW w:w="706" w:type="dxa"/>
            <w:tcBorders>
              <w:top w:val="single" w:sz="4" w:space="0" w:color="000000"/>
              <w:left w:val="single" w:sz="4" w:space="0" w:color="000000"/>
              <w:bottom w:val="single" w:sz="4" w:space="0" w:color="000000"/>
              <w:right w:val="single" w:sz="4" w:space="0" w:color="000000"/>
            </w:tcBorders>
          </w:tcPr>
          <w:p w14:paraId="52BEE3CC" w14:textId="77777777" w:rsidR="00F422C7" w:rsidRPr="00FB636C" w:rsidRDefault="00F422C7" w:rsidP="00AE0A67">
            <w:pPr>
              <w:spacing w:after="0"/>
              <w:ind w:left="70" w:firstLine="0"/>
              <w:jc w:val="center"/>
              <w:rPr>
                <w:lang w:val="lt-LT"/>
              </w:rPr>
            </w:pPr>
            <w:r w:rsidRPr="00FB636C">
              <w:rPr>
                <w:lang w:val="lt-LT"/>
              </w:rPr>
              <w:t>8.</w:t>
            </w:r>
          </w:p>
        </w:tc>
        <w:tc>
          <w:tcPr>
            <w:tcW w:w="4525" w:type="dxa"/>
            <w:tcBorders>
              <w:top w:val="single" w:sz="4" w:space="0" w:color="000000"/>
              <w:left w:val="single" w:sz="4" w:space="0" w:color="000000"/>
              <w:bottom w:val="single" w:sz="4" w:space="0" w:color="000000"/>
              <w:right w:val="single" w:sz="4" w:space="0" w:color="000000"/>
            </w:tcBorders>
          </w:tcPr>
          <w:p w14:paraId="0035F17D" w14:textId="77777777" w:rsidR="00F422C7" w:rsidRPr="00FB636C" w:rsidRDefault="00F422C7" w:rsidP="00AE0A67">
            <w:pPr>
              <w:spacing w:after="16"/>
              <w:ind w:left="10" w:firstLine="0"/>
              <w:rPr>
                <w:lang w:val="lt-LT"/>
              </w:rPr>
            </w:pPr>
            <w:r w:rsidRPr="00FB636C">
              <w:rPr>
                <w:lang w:val="lt-LT"/>
              </w:rPr>
              <w:t>Dalyvavimas klasių vadovų ir švietimo pagalbos specialistų kvalifikacijos tobulinimo</w:t>
            </w:r>
          </w:p>
          <w:p w14:paraId="307DFCDC" w14:textId="77777777" w:rsidR="00F422C7" w:rsidRPr="00FB636C" w:rsidRDefault="00F422C7" w:rsidP="00AE0A67">
            <w:pPr>
              <w:spacing w:after="0"/>
              <w:rPr>
                <w:lang w:val="lt-LT"/>
              </w:rPr>
            </w:pPr>
            <w:r w:rsidRPr="00FB636C">
              <w:rPr>
                <w:lang w:val="lt-LT"/>
              </w:rPr>
              <w:t xml:space="preserve"> seminare  „Vaikų savižudybės, sąvižalos požymiai“.</w:t>
            </w:r>
          </w:p>
        </w:tc>
        <w:tc>
          <w:tcPr>
            <w:tcW w:w="1284" w:type="dxa"/>
            <w:tcBorders>
              <w:top w:val="single" w:sz="4" w:space="0" w:color="000000"/>
              <w:left w:val="single" w:sz="4" w:space="0" w:color="000000"/>
              <w:bottom w:val="single" w:sz="4" w:space="0" w:color="000000"/>
              <w:right w:val="single" w:sz="4" w:space="0" w:color="000000"/>
            </w:tcBorders>
          </w:tcPr>
          <w:p w14:paraId="6C5A6374" w14:textId="77777777" w:rsidR="00F422C7" w:rsidRPr="00FB636C" w:rsidRDefault="00F422C7" w:rsidP="00AE0A67">
            <w:pPr>
              <w:spacing w:after="0"/>
              <w:ind w:left="0" w:firstLine="0"/>
              <w:jc w:val="center"/>
              <w:rPr>
                <w:lang w:val="lt-LT"/>
              </w:rPr>
            </w:pPr>
            <w:r w:rsidRPr="00FB636C">
              <w:rPr>
                <w:lang w:val="lt-LT"/>
              </w:rPr>
              <w:t xml:space="preserve">Spalio 30 d. </w:t>
            </w:r>
          </w:p>
        </w:tc>
        <w:tc>
          <w:tcPr>
            <w:tcW w:w="1985" w:type="dxa"/>
            <w:tcBorders>
              <w:top w:val="single" w:sz="4" w:space="0" w:color="000000"/>
              <w:left w:val="single" w:sz="4" w:space="0" w:color="000000"/>
              <w:bottom w:val="single" w:sz="4" w:space="0" w:color="000000"/>
              <w:right w:val="single" w:sz="4" w:space="0" w:color="000000"/>
            </w:tcBorders>
          </w:tcPr>
          <w:p w14:paraId="62A65811" w14:textId="77777777" w:rsidR="00F422C7" w:rsidRPr="00FB636C" w:rsidRDefault="00F422C7" w:rsidP="00AE0A67">
            <w:pPr>
              <w:spacing w:after="0"/>
              <w:ind w:left="115" w:firstLine="0"/>
              <w:jc w:val="center"/>
              <w:rPr>
                <w:lang w:val="lt-LT"/>
              </w:rPr>
            </w:pPr>
            <w:r w:rsidRPr="00FB636C">
              <w:rPr>
                <w:lang w:val="lt-LT"/>
              </w:rPr>
              <w:t>J. Markel</w:t>
            </w:r>
          </w:p>
        </w:tc>
        <w:tc>
          <w:tcPr>
            <w:tcW w:w="1560" w:type="dxa"/>
            <w:tcBorders>
              <w:top w:val="single" w:sz="4" w:space="0" w:color="000000"/>
              <w:left w:val="single" w:sz="4" w:space="0" w:color="000000"/>
              <w:bottom w:val="single" w:sz="4" w:space="0" w:color="000000"/>
              <w:right w:val="single" w:sz="4" w:space="0" w:color="000000"/>
            </w:tcBorders>
          </w:tcPr>
          <w:p w14:paraId="228D78FE" w14:textId="77777777" w:rsidR="00F422C7" w:rsidRPr="00FB636C" w:rsidRDefault="00F422C7" w:rsidP="00AE0A67">
            <w:pPr>
              <w:spacing w:after="0"/>
              <w:ind w:left="0" w:right="20" w:firstLine="0"/>
              <w:jc w:val="center"/>
              <w:rPr>
                <w:lang w:val="lt-LT"/>
              </w:rPr>
            </w:pPr>
            <w:r w:rsidRPr="00FB636C">
              <w:rPr>
                <w:lang w:val="lt-LT"/>
              </w:rPr>
              <w:t>Žmogiškieji ištekliai</w:t>
            </w:r>
          </w:p>
        </w:tc>
        <w:tc>
          <w:tcPr>
            <w:tcW w:w="5105" w:type="dxa"/>
            <w:tcBorders>
              <w:top w:val="single" w:sz="4" w:space="0" w:color="000000"/>
              <w:left w:val="single" w:sz="4" w:space="0" w:color="000000"/>
              <w:bottom w:val="single" w:sz="4" w:space="0" w:color="000000"/>
              <w:right w:val="single" w:sz="4" w:space="0" w:color="000000"/>
            </w:tcBorders>
          </w:tcPr>
          <w:p w14:paraId="28676292" w14:textId="77777777" w:rsidR="00F422C7" w:rsidRPr="00FB636C" w:rsidRDefault="00F422C7" w:rsidP="00AE0A67">
            <w:pPr>
              <w:spacing w:after="0"/>
              <w:ind w:left="0" w:firstLine="0"/>
              <w:rPr>
                <w:lang w:val="lt-LT"/>
              </w:rPr>
            </w:pPr>
            <w:r w:rsidRPr="00FB636C">
              <w:rPr>
                <w:lang w:val="lt-LT"/>
              </w:rPr>
              <w:t>-Klasių vadovai ir švietimo pagalbos specialistai dalyvaus kvalifikacijos tobulinimo seminare „Vaikų savižudybės, sąvižalos požymiai“, siekdami gilinti žinias ir kompetencijas aktualioje psichosocialinės pagalbos srityje.</w:t>
            </w:r>
          </w:p>
        </w:tc>
      </w:tr>
      <w:tr w:rsidR="00F422C7" w:rsidRPr="00561154" w14:paraId="5B3B27C6" w14:textId="77777777" w:rsidTr="00AE0A67">
        <w:trPr>
          <w:trHeight w:val="1018"/>
        </w:trPr>
        <w:tc>
          <w:tcPr>
            <w:tcW w:w="706" w:type="dxa"/>
            <w:tcBorders>
              <w:top w:val="single" w:sz="4" w:space="0" w:color="000000"/>
              <w:left w:val="single" w:sz="4" w:space="0" w:color="000000"/>
              <w:bottom w:val="single" w:sz="4" w:space="0" w:color="000000"/>
              <w:right w:val="single" w:sz="4" w:space="0" w:color="000000"/>
            </w:tcBorders>
          </w:tcPr>
          <w:p w14:paraId="44FFFAAD" w14:textId="77777777" w:rsidR="00F422C7" w:rsidRPr="00FB636C" w:rsidRDefault="00F422C7" w:rsidP="00AE0A67">
            <w:pPr>
              <w:spacing w:after="0"/>
              <w:ind w:left="70" w:firstLine="0"/>
              <w:jc w:val="center"/>
              <w:rPr>
                <w:lang w:val="lt-LT"/>
              </w:rPr>
            </w:pPr>
            <w:r w:rsidRPr="00FB636C">
              <w:rPr>
                <w:lang w:val="lt-LT"/>
              </w:rPr>
              <w:t>9.</w:t>
            </w:r>
          </w:p>
        </w:tc>
        <w:tc>
          <w:tcPr>
            <w:tcW w:w="4525" w:type="dxa"/>
            <w:tcBorders>
              <w:top w:val="single" w:sz="4" w:space="0" w:color="000000"/>
              <w:left w:val="single" w:sz="4" w:space="0" w:color="000000"/>
              <w:bottom w:val="single" w:sz="4" w:space="0" w:color="000000"/>
              <w:right w:val="single" w:sz="4" w:space="0" w:color="000000"/>
            </w:tcBorders>
          </w:tcPr>
          <w:p w14:paraId="2B4088CE" w14:textId="77777777" w:rsidR="00F422C7" w:rsidRPr="00FB636C" w:rsidRDefault="00F422C7" w:rsidP="00AE0A67">
            <w:pPr>
              <w:spacing w:after="16"/>
              <w:ind w:left="10" w:firstLine="0"/>
              <w:rPr>
                <w:lang w:val="lt-LT"/>
              </w:rPr>
            </w:pPr>
            <w:r w:rsidRPr="00FB636C">
              <w:rPr>
                <w:lang w:val="lt-LT"/>
              </w:rPr>
              <w:t>Direkto</w:t>
            </w:r>
            <w:r>
              <w:rPr>
                <w:lang w:val="lt-LT"/>
              </w:rPr>
              <w:t>r</w:t>
            </w:r>
            <w:r w:rsidRPr="00FB636C">
              <w:rPr>
                <w:lang w:val="lt-LT"/>
              </w:rPr>
              <w:t xml:space="preserve">iaus pavaduotojos dalyvavimas kvalifikacijos tobulinimo programoje „Bendrojo ugdymo mokyklų direktorių </w:t>
            </w:r>
            <w:r w:rsidRPr="00FB636C">
              <w:rPr>
                <w:lang w:val="lt-LT"/>
              </w:rPr>
              <w:lastRenderedPageBreak/>
              <w:t>pavaduotojų ugdymui profesinio meistriškumo stiprinimas“.</w:t>
            </w:r>
          </w:p>
        </w:tc>
        <w:tc>
          <w:tcPr>
            <w:tcW w:w="1284" w:type="dxa"/>
            <w:tcBorders>
              <w:top w:val="single" w:sz="4" w:space="0" w:color="000000"/>
              <w:left w:val="single" w:sz="4" w:space="0" w:color="000000"/>
              <w:bottom w:val="single" w:sz="4" w:space="0" w:color="000000"/>
              <w:right w:val="single" w:sz="4" w:space="0" w:color="000000"/>
            </w:tcBorders>
          </w:tcPr>
          <w:p w14:paraId="65CD0506" w14:textId="77777777" w:rsidR="00F422C7" w:rsidRPr="00FB636C" w:rsidRDefault="00F422C7" w:rsidP="00AE0A67">
            <w:pPr>
              <w:spacing w:after="0"/>
              <w:ind w:left="0" w:firstLine="0"/>
              <w:jc w:val="center"/>
              <w:rPr>
                <w:lang w:val="lt-LT"/>
              </w:rPr>
            </w:pPr>
            <w:r w:rsidRPr="00FB636C">
              <w:rPr>
                <w:lang w:val="lt-LT"/>
              </w:rPr>
              <w:lastRenderedPageBreak/>
              <w:t>Rugsėjo 30 d.- gruodžio 10 d.</w:t>
            </w:r>
          </w:p>
        </w:tc>
        <w:tc>
          <w:tcPr>
            <w:tcW w:w="1985" w:type="dxa"/>
            <w:tcBorders>
              <w:top w:val="single" w:sz="4" w:space="0" w:color="000000"/>
              <w:left w:val="single" w:sz="4" w:space="0" w:color="000000"/>
              <w:bottom w:val="single" w:sz="4" w:space="0" w:color="000000"/>
              <w:right w:val="single" w:sz="4" w:space="0" w:color="000000"/>
            </w:tcBorders>
          </w:tcPr>
          <w:p w14:paraId="0546AE3F" w14:textId="77777777" w:rsidR="00F422C7" w:rsidRPr="00FB636C" w:rsidRDefault="00F422C7" w:rsidP="00AE0A67">
            <w:pPr>
              <w:spacing w:after="0"/>
              <w:ind w:left="115" w:firstLine="0"/>
              <w:jc w:val="center"/>
              <w:rPr>
                <w:lang w:val="lt-LT"/>
              </w:rPr>
            </w:pPr>
            <w:r w:rsidRPr="00FB636C">
              <w:rPr>
                <w:lang w:val="lt-LT"/>
              </w:rPr>
              <w:t>J. Markel</w:t>
            </w:r>
          </w:p>
        </w:tc>
        <w:tc>
          <w:tcPr>
            <w:tcW w:w="1560" w:type="dxa"/>
            <w:tcBorders>
              <w:top w:val="single" w:sz="4" w:space="0" w:color="000000"/>
              <w:left w:val="single" w:sz="4" w:space="0" w:color="000000"/>
              <w:bottom w:val="single" w:sz="4" w:space="0" w:color="000000"/>
              <w:right w:val="single" w:sz="4" w:space="0" w:color="000000"/>
            </w:tcBorders>
          </w:tcPr>
          <w:p w14:paraId="03974C0E" w14:textId="77777777" w:rsidR="00F422C7" w:rsidRPr="00FB636C" w:rsidRDefault="00F422C7" w:rsidP="00AE0A67">
            <w:pPr>
              <w:spacing w:after="0"/>
              <w:ind w:left="0" w:right="20" w:firstLine="0"/>
              <w:jc w:val="center"/>
              <w:rPr>
                <w:lang w:val="lt-LT"/>
              </w:rPr>
            </w:pPr>
            <w:r w:rsidRPr="00FB636C">
              <w:rPr>
                <w:lang w:val="lt-LT"/>
              </w:rPr>
              <w:t>Žmogiškieji ištekliai</w:t>
            </w:r>
          </w:p>
        </w:tc>
        <w:tc>
          <w:tcPr>
            <w:tcW w:w="5105" w:type="dxa"/>
            <w:tcBorders>
              <w:top w:val="single" w:sz="4" w:space="0" w:color="000000"/>
              <w:left w:val="single" w:sz="4" w:space="0" w:color="000000"/>
              <w:bottom w:val="single" w:sz="4" w:space="0" w:color="000000"/>
              <w:right w:val="single" w:sz="4" w:space="0" w:color="000000"/>
            </w:tcBorders>
          </w:tcPr>
          <w:p w14:paraId="5E4D6C28" w14:textId="77777777" w:rsidR="00F422C7" w:rsidRPr="00FB636C" w:rsidRDefault="00F422C7" w:rsidP="00AE0A67">
            <w:pPr>
              <w:spacing w:after="32" w:line="273" w:lineRule="auto"/>
              <w:ind w:left="10" w:firstLine="0"/>
              <w:rPr>
                <w:lang w:val="lt-LT"/>
              </w:rPr>
            </w:pPr>
            <w:r w:rsidRPr="00FB636C">
              <w:rPr>
                <w:lang w:val="lt-LT"/>
              </w:rPr>
              <w:t>-Direktorės pavaduotoja dalyvaus kvalifikacijos tobulinimo programoje, tobulins profesinį meistriškumą ir vadovavimo kompetencijas.</w:t>
            </w:r>
          </w:p>
        </w:tc>
      </w:tr>
      <w:tr w:rsidR="00F422C7" w:rsidRPr="00E92538" w14:paraId="686E1D48" w14:textId="77777777" w:rsidTr="00AE0A67">
        <w:trPr>
          <w:trHeight w:val="1018"/>
        </w:trPr>
        <w:tc>
          <w:tcPr>
            <w:tcW w:w="706" w:type="dxa"/>
            <w:tcBorders>
              <w:top w:val="single" w:sz="4" w:space="0" w:color="000000"/>
              <w:left w:val="single" w:sz="4" w:space="0" w:color="000000"/>
              <w:bottom w:val="single" w:sz="4" w:space="0" w:color="000000"/>
              <w:right w:val="single" w:sz="4" w:space="0" w:color="000000"/>
            </w:tcBorders>
          </w:tcPr>
          <w:p w14:paraId="0771D0B1" w14:textId="77777777" w:rsidR="00F422C7" w:rsidRPr="006D1664" w:rsidRDefault="00F422C7" w:rsidP="00AE0A67">
            <w:pPr>
              <w:spacing w:after="0"/>
              <w:ind w:left="0" w:firstLine="0"/>
              <w:jc w:val="center"/>
              <w:rPr>
                <w:lang w:val="lt-LT"/>
              </w:rPr>
            </w:pPr>
            <w:r>
              <w:rPr>
                <w:lang w:val="lt-LT"/>
              </w:rPr>
              <w:t>10.</w:t>
            </w:r>
          </w:p>
        </w:tc>
        <w:tc>
          <w:tcPr>
            <w:tcW w:w="4525" w:type="dxa"/>
            <w:tcBorders>
              <w:top w:val="single" w:sz="4" w:space="0" w:color="000000"/>
              <w:left w:val="single" w:sz="4" w:space="0" w:color="000000"/>
              <w:bottom w:val="single" w:sz="4" w:space="0" w:color="000000"/>
              <w:right w:val="single" w:sz="4" w:space="0" w:color="000000"/>
            </w:tcBorders>
          </w:tcPr>
          <w:p w14:paraId="345FD025" w14:textId="77777777" w:rsidR="00F422C7" w:rsidRPr="006D1664" w:rsidRDefault="00F422C7" w:rsidP="00AE0A67">
            <w:pPr>
              <w:spacing w:after="0"/>
              <w:ind w:left="10" w:firstLine="0"/>
              <w:rPr>
                <w:lang w:val="lt-LT"/>
              </w:rPr>
            </w:pPr>
            <w:r w:rsidRPr="006D1664">
              <w:rPr>
                <w:lang w:val="lt-LT"/>
              </w:rPr>
              <w:t>Profesijos kompetencijų tobulinimas</w:t>
            </w:r>
            <w:r>
              <w:rPr>
                <w:lang w:val="lt-LT"/>
              </w:rPr>
              <w:t xml:space="preserve"> </w:t>
            </w:r>
            <w:r w:rsidRPr="006D1664">
              <w:rPr>
                <w:lang w:val="lt-LT"/>
              </w:rPr>
              <w:t xml:space="preserve">nuotoliniu būdu: pedagogas.lt, tinklas.lt, eduka.lt ir kt. </w:t>
            </w:r>
            <w:r w:rsidRPr="00AE039B">
              <w:rPr>
                <w:lang w:val="lt-LT"/>
              </w:rPr>
              <w:t>Savišvieta.</w:t>
            </w:r>
            <w:r w:rsidRPr="006D1664">
              <w:rPr>
                <w:lang w:val="lt-LT"/>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5AC0FDF9" w14:textId="77777777" w:rsidR="00F422C7" w:rsidRPr="006D1664" w:rsidRDefault="00F422C7" w:rsidP="00AE0A67">
            <w:pPr>
              <w:spacing w:after="0"/>
              <w:ind w:left="0" w:firstLine="0"/>
              <w:jc w:val="center"/>
              <w:rPr>
                <w:lang w:val="lt-LT"/>
              </w:rPr>
            </w:pPr>
            <w:r w:rsidRPr="006D1664">
              <w:rPr>
                <w:lang w:val="lt-LT"/>
              </w:rPr>
              <w:t xml:space="preserve">Per mokslo metus </w:t>
            </w:r>
          </w:p>
        </w:tc>
        <w:tc>
          <w:tcPr>
            <w:tcW w:w="1985" w:type="dxa"/>
            <w:tcBorders>
              <w:top w:val="single" w:sz="4" w:space="0" w:color="000000"/>
              <w:left w:val="single" w:sz="4" w:space="0" w:color="000000"/>
              <w:bottom w:val="single" w:sz="4" w:space="0" w:color="000000"/>
              <w:right w:val="single" w:sz="4" w:space="0" w:color="000000"/>
            </w:tcBorders>
          </w:tcPr>
          <w:p w14:paraId="38DC0DD4" w14:textId="77777777" w:rsidR="00F422C7" w:rsidRPr="006D1664" w:rsidRDefault="00F422C7" w:rsidP="00AE0A67">
            <w:pPr>
              <w:spacing w:after="0"/>
              <w:ind w:left="115" w:firstLine="0"/>
              <w:rPr>
                <w:lang w:val="lt-LT"/>
              </w:rPr>
            </w:pPr>
            <w:r w:rsidRPr="006D1664">
              <w:rPr>
                <w:lang w:val="lt-LT"/>
              </w:rPr>
              <w:t xml:space="preserve">Metodinės grupės </w:t>
            </w:r>
          </w:p>
        </w:tc>
        <w:tc>
          <w:tcPr>
            <w:tcW w:w="1560" w:type="dxa"/>
            <w:tcBorders>
              <w:top w:val="single" w:sz="4" w:space="0" w:color="000000"/>
              <w:left w:val="single" w:sz="4" w:space="0" w:color="000000"/>
              <w:bottom w:val="single" w:sz="4" w:space="0" w:color="000000"/>
              <w:right w:val="single" w:sz="4" w:space="0" w:color="000000"/>
            </w:tcBorders>
          </w:tcPr>
          <w:p w14:paraId="6D0B45B8" w14:textId="77777777" w:rsidR="00F422C7" w:rsidRPr="006D1664" w:rsidRDefault="00F422C7" w:rsidP="00AE0A67">
            <w:pPr>
              <w:spacing w:after="0"/>
              <w:ind w:left="0" w:firstLine="0"/>
              <w:jc w:val="center"/>
              <w:rPr>
                <w:lang w:val="lt-LT"/>
              </w:rPr>
            </w:pPr>
            <w:r w:rsidRPr="006D1664">
              <w:rPr>
                <w:lang w:val="lt-LT"/>
              </w:rPr>
              <w:t xml:space="preserve">Žmogiškieji ištekliai </w:t>
            </w:r>
          </w:p>
        </w:tc>
        <w:tc>
          <w:tcPr>
            <w:tcW w:w="5105" w:type="dxa"/>
            <w:tcBorders>
              <w:top w:val="single" w:sz="4" w:space="0" w:color="000000"/>
              <w:left w:val="single" w:sz="4" w:space="0" w:color="000000"/>
              <w:bottom w:val="single" w:sz="4" w:space="0" w:color="000000"/>
              <w:right w:val="single" w:sz="4" w:space="0" w:color="000000"/>
            </w:tcBorders>
          </w:tcPr>
          <w:p w14:paraId="647E9D87" w14:textId="77777777" w:rsidR="00F422C7" w:rsidRPr="00E92538" w:rsidRDefault="00F422C7" w:rsidP="00AE0A67">
            <w:pPr>
              <w:spacing w:after="0"/>
              <w:ind w:left="0"/>
              <w:rPr>
                <w:szCs w:val="24"/>
                <w:lang w:val="lt-LT"/>
              </w:rPr>
            </w:pPr>
            <w:r>
              <w:rPr>
                <w:szCs w:val="24"/>
              </w:rPr>
              <w:t>-</w:t>
            </w:r>
            <w:r w:rsidRPr="00E92538">
              <w:rPr>
                <w:szCs w:val="24"/>
                <w:lang w:val="lt-LT"/>
              </w:rPr>
              <w:t>Mokytojų profesinio meistriškumo stiprinimas.</w:t>
            </w:r>
          </w:p>
        </w:tc>
      </w:tr>
      <w:tr w:rsidR="00F422C7" w:rsidRPr="00561154" w14:paraId="5879E741" w14:textId="77777777" w:rsidTr="00F422C7">
        <w:trPr>
          <w:trHeight w:val="463"/>
        </w:trPr>
        <w:tc>
          <w:tcPr>
            <w:tcW w:w="10060" w:type="dxa"/>
            <w:gridSpan w:val="5"/>
            <w:tcBorders>
              <w:top w:val="single" w:sz="4" w:space="0" w:color="000000"/>
              <w:left w:val="single" w:sz="4" w:space="0" w:color="000000"/>
              <w:bottom w:val="single" w:sz="4" w:space="0" w:color="000000"/>
              <w:right w:val="nil"/>
            </w:tcBorders>
          </w:tcPr>
          <w:p w14:paraId="63C48E31" w14:textId="5CA531A7" w:rsidR="00F422C7" w:rsidRPr="006D1664" w:rsidRDefault="00F422C7" w:rsidP="00AE0A67">
            <w:pPr>
              <w:spacing w:after="0"/>
              <w:ind w:left="0" w:firstLine="0"/>
              <w:jc w:val="center"/>
              <w:rPr>
                <w:lang w:val="lt-LT"/>
              </w:rPr>
            </w:pPr>
            <w:r>
              <w:rPr>
                <w:b/>
                <w:lang w:val="lt-LT"/>
              </w:rPr>
              <w:t xml:space="preserve">                                                                                  </w:t>
            </w:r>
            <w:r w:rsidRPr="006D1664">
              <w:rPr>
                <w:b/>
                <w:lang w:val="lt-LT"/>
              </w:rPr>
              <w:t>Konkursai, olimpiado</w:t>
            </w:r>
            <w:r>
              <w:rPr>
                <w:b/>
                <w:lang w:val="lt-LT"/>
              </w:rPr>
              <w:t>s</w:t>
            </w:r>
            <w:r w:rsidRPr="0093476B">
              <w:rPr>
                <w:b/>
                <w:lang w:val="lt-LT"/>
              </w:rPr>
              <w:t xml:space="preserve">, projektai </w:t>
            </w:r>
            <w:r>
              <w:rPr>
                <w:b/>
                <w:lang w:val="lt-LT"/>
              </w:rPr>
              <w:t xml:space="preserve">ir kt. </w:t>
            </w:r>
            <w:r w:rsidRPr="0093476B">
              <w:rPr>
                <w:b/>
                <w:lang w:val="lt-LT"/>
              </w:rPr>
              <w:t>renginiai</w:t>
            </w:r>
          </w:p>
        </w:tc>
        <w:tc>
          <w:tcPr>
            <w:tcW w:w="5105" w:type="dxa"/>
            <w:tcBorders>
              <w:top w:val="single" w:sz="4" w:space="0" w:color="000000"/>
              <w:left w:val="nil"/>
              <w:bottom w:val="single" w:sz="4" w:space="0" w:color="000000"/>
            </w:tcBorders>
          </w:tcPr>
          <w:p w14:paraId="068FDF65" w14:textId="77777777" w:rsidR="00F422C7" w:rsidRPr="006D1664" w:rsidRDefault="00F422C7" w:rsidP="00AE0A67">
            <w:pPr>
              <w:spacing w:after="160"/>
              <w:ind w:left="0" w:firstLine="0"/>
              <w:rPr>
                <w:lang w:val="lt-LT"/>
              </w:rPr>
            </w:pPr>
          </w:p>
        </w:tc>
      </w:tr>
    </w:tbl>
    <w:p w14:paraId="57A97FFB" w14:textId="77777777" w:rsidR="00F422C7" w:rsidRPr="006D1664" w:rsidRDefault="00F422C7" w:rsidP="00F422C7">
      <w:pPr>
        <w:spacing w:after="0"/>
        <w:ind w:left="-1123" w:right="24" w:firstLine="0"/>
        <w:jc w:val="both"/>
        <w:rPr>
          <w:lang w:val="lt-LT"/>
        </w:rPr>
      </w:pPr>
    </w:p>
    <w:tbl>
      <w:tblPr>
        <w:tblStyle w:val="TableGrid"/>
        <w:tblW w:w="15165" w:type="dxa"/>
        <w:tblInd w:w="14" w:type="dxa"/>
        <w:tblCellMar>
          <w:top w:w="33" w:type="dxa"/>
          <w:left w:w="29" w:type="dxa"/>
        </w:tblCellMar>
        <w:tblLook w:val="04A0" w:firstRow="1" w:lastRow="0" w:firstColumn="1" w:lastColumn="0" w:noHBand="0" w:noVBand="1"/>
      </w:tblPr>
      <w:tblGrid>
        <w:gridCol w:w="706"/>
        <w:gridCol w:w="4525"/>
        <w:gridCol w:w="1284"/>
        <w:gridCol w:w="1985"/>
        <w:gridCol w:w="1560"/>
        <w:gridCol w:w="5105"/>
      </w:tblGrid>
      <w:tr w:rsidR="00F422C7" w:rsidRPr="00B141CB" w14:paraId="3C82B9F4" w14:textId="77777777" w:rsidTr="00AE0A67">
        <w:trPr>
          <w:trHeight w:val="1337"/>
        </w:trPr>
        <w:tc>
          <w:tcPr>
            <w:tcW w:w="706" w:type="dxa"/>
            <w:tcBorders>
              <w:top w:val="single" w:sz="4" w:space="0" w:color="000000"/>
              <w:left w:val="single" w:sz="4" w:space="0" w:color="000000"/>
              <w:bottom w:val="single" w:sz="4" w:space="0" w:color="000000"/>
              <w:right w:val="single" w:sz="4" w:space="0" w:color="000000"/>
            </w:tcBorders>
          </w:tcPr>
          <w:p w14:paraId="1C9F9215" w14:textId="77777777" w:rsidR="00F422C7" w:rsidRPr="006D1664" w:rsidRDefault="00F422C7" w:rsidP="00AE0A67">
            <w:pPr>
              <w:spacing w:after="0"/>
              <w:ind w:left="60" w:firstLine="0"/>
              <w:jc w:val="center"/>
              <w:rPr>
                <w:lang w:val="lt-LT"/>
              </w:rPr>
            </w:pPr>
            <w:r>
              <w:rPr>
                <w:lang w:val="lt-LT"/>
              </w:rPr>
              <w:t>11</w:t>
            </w:r>
            <w:r w:rsidRPr="006D1664">
              <w:rPr>
                <w:lang w:val="lt-LT"/>
              </w:rPr>
              <w:t>.</w:t>
            </w:r>
          </w:p>
        </w:tc>
        <w:tc>
          <w:tcPr>
            <w:tcW w:w="4525" w:type="dxa"/>
            <w:tcBorders>
              <w:top w:val="single" w:sz="4" w:space="0" w:color="000000"/>
              <w:left w:val="single" w:sz="4" w:space="0" w:color="000000"/>
              <w:bottom w:val="single" w:sz="4" w:space="0" w:color="000000"/>
              <w:right w:val="single" w:sz="4" w:space="0" w:color="000000"/>
            </w:tcBorders>
          </w:tcPr>
          <w:p w14:paraId="30B3F790" w14:textId="77777777" w:rsidR="00F422C7" w:rsidRPr="006D1664" w:rsidRDefault="00F422C7" w:rsidP="00AE0A67">
            <w:pPr>
              <w:spacing w:after="0"/>
              <w:ind w:left="0" w:right="246" w:firstLine="0"/>
              <w:rPr>
                <w:lang w:val="lt-LT"/>
              </w:rPr>
            </w:pPr>
            <w:r w:rsidRPr="006D1664">
              <w:rPr>
                <w:lang w:val="lt-LT"/>
              </w:rPr>
              <w:t xml:space="preserve">Mokinių dalyvavimas rajoninėse respublikiniuose ir  tarptautiniuose konkursuose, </w:t>
            </w:r>
            <w:r>
              <w:rPr>
                <w:lang w:val="lt-LT"/>
              </w:rPr>
              <w:t xml:space="preserve">sporto </w:t>
            </w:r>
            <w:r w:rsidRPr="006D1664">
              <w:rPr>
                <w:lang w:val="lt-LT"/>
              </w:rPr>
              <w:t xml:space="preserve">varžybose. </w:t>
            </w:r>
          </w:p>
        </w:tc>
        <w:tc>
          <w:tcPr>
            <w:tcW w:w="1284" w:type="dxa"/>
            <w:tcBorders>
              <w:top w:val="single" w:sz="4" w:space="0" w:color="000000"/>
              <w:left w:val="single" w:sz="4" w:space="0" w:color="000000"/>
              <w:bottom w:val="single" w:sz="4" w:space="0" w:color="000000"/>
              <w:right w:val="single" w:sz="4" w:space="0" w:color="000000"/>
            </w:tcBorders>
          </w:tcPr>
          <w:p w14:paraId="032D112E" w14:textId="77777777" w:rsidR="00F422C7" w:rsidRPr="006D1664" w:rsidRDefault="00F422C7" w:rsidP="00AE0A67">
            <w:pPr>
              <w:spacing w:after="0"/>
              <w:ind w:left="0" w:firstLine="0"/>
              <w:jc w:val="center"/>
              <w:rPr>
                <w:lang w:val="lt-LT"/>
              </w:rPr>
            </w:pPr>
            <w:r>
              <w:rPr>
                <w:lang w:val="lt-LT"/>
              </w:rPr>
              <w:t>Rugsėjis-gruodis</w:t>
            </w:r>
            <w:r w:rsidRPr="006D1664">
              <w:rPr>
                <w:lang w:val="lt-LT"/>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2F8B839" w14:textId="77777777" w:rsidR="00F422C7" w:rsidRDefault="00F422C7" w:rsidP="00AE0A67">
            <w:pPr>
              <w:spacing w:after="0"/>
              <w:ind w:left="0" w:firstLine="12"/>
              <w:jc w:val="center"/>
              <w:rPr>
                <w:lang w:val="lt-LT"/>
              </w:rPr>
            </w:pPr>
            <w:r w:rsidRPr="006D1664">
              <w:rPr>
                <w:lang w:val="lt-LT"/>
              </w:rPr>
              <w:t>Metodinės grupės</w:t>
            </w:r>
          </w:p>
          <w:p w14:paraId="4AC04A7C" w14:textId="77777777" w:rsidR="00F422C7" w:rsidRPr="006D1664" w:rsidRDefault="00F422C7" w:rsidP="00AE0A67">
            <w:pPr>
              <w:spacing w:after="0"/>
              <w:ind w:left="0" w:firstLine="12"/>
              <w:jc w:val="center"/>
              <w:rPr>
                <w:lang w:val="lt-LT"/>
              </w:rPr>
            </w:pPr>
            <w:r>
              <w:rPr>
                <w:lang w:val="lt-LT"/>
              </w:rPr>
              <w:t>Dalykų mokytojai</w:t>
            </w:r>
          </w:p>
        </w:tc>
        <w:tc>
          <w:tcPr>
            <w:tcW w:w="1560" w:type="dxa"/>
            <w:tcBorders>
              <w:top w:val="single" w:sz="4" w:space="0" w:color="000000"/>
              <w:left w:val="single" w:sz="4" w:space="0" w:color="000000"/>
              <w:bottom w:val="single" w:sz="4" w:space="0" w:color="000000"/>
              <w:right w:val="single" w:sz="4" w:space="0" w:color="000000"/>
            </w:tcBorders>
          </w:tcPr>
          <w:p w14:paraId="4DF6577B" w14:textId="77777777" w:rsidR="00F422C7" w:rsidRPr="006D1664" w:rsidRDefault="00F422C7" w:rsidP="00AE0A67">
            <w:pPr>
              <w:spacing w:after="0"/>
              <w:ind w:left="0" w:firstLine="0"/>
              <w:jc w:val="center"/>
              <w:rPr>
                <w:lang w:val="lt-LT"/>
              </w:rPr>
            </w:pPr>
            <w:r w:rsidRPr="006D1664">
              <w:rPr>
                <w:lang w:val="lt-LT"/>
              </w:rPr>
              <w:t xml:space="preserve">Mokymo lėšos, žmogiškieji ištekliai </w:t>
            </w:r>
          </w:p>
        </w:tc>
        <w:tc>
          <w:tcPr>
            <w:tcW w:w="5105" w:type="dxa"/>
            <w:tcBorders>
              <w:top w:val="single" w:sz="4" w:space="0" w:color="000000"/>
              <w:left w:val="single" w:sz="4" w:space="0" w:color="000000"/>
              <w:bottom w:val="single" w:sz="4" w:space="0" w:color="000000"/>
              <w:right w:val="single" w:sz="4" w:space="0" w:color="000000"/>
            </w:tcBorders>
          </w:tcPr>
          <w:p w14:paraId="7E86DAC1" w14:textId="77777777" w:rsidR="00F422C7" w:rsidRDefault="00F422C7" w:rsidP="00AE0A67">
            <w:pPr>
              <w:spacing w:after="0"/>
              <w:ind w:left="0" w:firstLine="0"/>
              <w:rPr>
                <w:lang w:val="lt-LT"/>
              </w:rPr>
            </w:pPr>
            <w:r>
              <w:rPr>
                <w:lang w:val="lt-LT"/>
              </w:rPr>
              <w:t>-</w:t>
            </w:r>
            <w:r w:rsidRPr="0018649F">
              <w:rPr>
                <w:lang w:val="lt-LT"/>
              </w:rPr>
              <w:t>Organizuoti mokinių dalyvavimą rajoniniuose, respublikiniuose ir tarptautiniuose akademiniuose konkursuose pagal dalykų ir interesų sritis.</w:t>
            </w:r>
          </w:p>
          <w:p w14:paraId="16830C7C" w14:textId="77777777" w:rsidR="00F422C7" w:rsidRPr="0018649F" w:rsidRDefault="00F422C7" w:rsidP="00AE0A67">
            <w:pPr>
              <w:spacing w:after="0"/>
              <w:ind w:left="0" w:firstLine="0"/>
              <w:rPr>
                <w:lang w:val="lt-LT"/>
              </w:rPr>
            </w:pPr>
            <w:r>
              <w:rPr>
                <w:lang w:val="lt-LT"/>
              </w:rPr>
              <w:t>-</w:t>
            </w:r>
            <w:r w:rsidRPr="0018649F">
              <w:rPr>
                <w:lang w:val="lt-LT"/>
              </w:rPr>
              <w:t xml:space="preserve"> Dokumentuoti mokinių pasiekimus ir p</w:t>
            </w:r>
            <w:r>
              <w:rPr>
                <w:lang w:val="lt-LT"/>
              </w:rPr>
              <w:t>ristatyti</w:t>
            </w:r>
            <w:r w:rsidRPr="0018649F">
              <w:rPr>
                <w:lang w:val="lt-LT"/>
              </w:rPr>
              <w:t xml:space="preserve"> bendruomenei.</w:t>
            </w:r>
          </w:p>
        </w:tc>
      </w:tr>
      <w:tr w:rsidR="00F422C7" w:rsidRPr="00561154" w14:paraId="23CA49C9" w14:textId="77777777" w:rsidTr="00AE0A67">
        <w:trPr>
          <w:trHeight w:val="1337"/>
        </w:trPr>
        <w:tc>
          <w:tcPr>
            <w:tcW w:w="706" w:type="dxa"/>
            <w:tcBorders>
              <w:top w:val="single" w:sz="4" w:space="0" w:color="000000"/>
              <w:left w:val="single" w:sz="4" w:space="0" w:color="000000"/>
              <w:bottom w:val="single" w:sz="4" w:space="0" w:color="000000"/>
              <w:right w:val="single" w:sz="4" w:space="0" w:color="000000"/>
            </w:tcBorders>
          </w:tcPr>
          <w:p w14:paraId="7E24955C" w14:textId="77777777" w:rsidR="00F422C7" w:rsidRPr="00166646" w:rsidRDefault="00F422C7" w:rsidP="00AE0A67">
            <w:pPr>
              <w:spacing w:after="0"/>
              <w:ind w:left="60" w:firstLine="0"/>
              <w:jc w:val="center"/>
              <w:rPr>
                <w:lang w:val="lt-LT"/>
              </w:rPr>
            </w:pPr>
            <w:r w:rsidRPr="00166646">
              <w:rPr>
                <w:lang w:val="lt-LT"/>
              </w:rPr>
              <w:t>1</w:t>
            </w:r>
            <w:r>
              <w:rPr>
                <w:lang w:val="lt-LT"/>
              </w:rPr>
              <w:t>2.</w:t>
            </w:r>
          </w:p>
        </w:tc>
        <w:tc>
          <w:tcPr>
            <w:tcW w:w="4525" w:type="dxa"/>
            <w:tcBorders>
              <w:top w:val="single" w:sz="4" w:space="0" w:color="000000"/>
              <w:left w:val="single" w:sz="4" w:space="0" w:color="000000"/>
              <w:bottom w:val="single" w:sz="4" w:space="0" w:color="000000"/>
              <w:right w:val="single" w:sz="4" w:space="0" w:color="000000"/>
            </w:tcBorders>
          </w:tcPr>
          <w:p w14:paraId="5C82F4D0" w14:textId="77777777" w:rsidR="00F422C7" w:rsidRPr="00166646" w:rsidRDefault="00F422C7" w:rsidP="00AE0A67">
            <w:pPr>
              <w:spacing w:after="0"/>
              <w:ind w:left="0" w:firstLine="0"/>
              <w:jc w:val="both"/>
              <w:rPr>
                <w:lang w:val="lt-LT"/>
              </w:rPr>
            </w:pPr>
            <w:r w:rsidRPr="00166646">
              <w:rPr>
                <w:lang w:val="lt-LT"/>
              </w:rPr>
              <w:t>Ugdymas ne mokyklos aplinkoje, tradicinių renginių ir švenčių organizavimas mokyklos bendruomenei.</w:t>
            </w:r>
          </w:p>
        </w:tc>
        <w:tc>
          <w:tcPr>
            <w:tcW w:w="1284" w:type="dxa"/>
            <w:tcBorders>
              <w:top w:val="single" w:sz="4" w:space="0" w:color="000000"/>
              <w:left w:val="single" w:sz="4" w:space="0" w:color="000000"/>
              <w:bottom w:val="single" w:sz="4" w:space="0" w:color="000000"/>
              <w:right w:val="single" w:sz="4" w:space="0" w:color="000000"/>
            </w:tcBorders>
          </w:tcPr>
          <w:p w14:paraId="26F6BC49" w14:textId="77777777" w:rsidR="00F422C7" w:rsidRPr="00166646" w:rsidRDefault="00F422C7" w:rsidP="00AE0A67">
            <w:pPr>
              <w:spacing w:after="0"/>
              <w:ind w:left="0" w:firstLine="0"/>
              <w:jc w:val="center"/>
              <w:rPr>
                <w:lang w:val="lt-LT"/>
              </w:rPr>
            </w:pPr>
            <w:r>
              <w:rPr>
                <w:lang w:val="lt-LT"/>
              </w:rPr>
              <w:t>Rugsėjis-gruodis</w:t>
            </w:r>
          </w:p>
        </w:tc>
        <w:tc>
          <w:tcPr>
            <w:tcW w:w="1985" w:type="dxa"/>
            <w:tcBorders>
              <w:top w:val="single" w:sz="4" w:space="0" w:color="000000"/>
              <w:left w:val="single" w:sz="4" w:space="0" w:color="000000"/>
              <w:bottom w:val="single" w:sz="4" w:space="0" w:color="000000"/>
              <w:right w:val="single" w:sz="4" w:space="0" w:color="000000"/>
            </w:tcBorders>
          </w:tcPr>
          <w:p w14:paraId="62A2057F" w14:textId="77777777" w:rsidR="00F422C7" w:rsidRPr="00166646" w:rsidRDefault="00F422C7" w:rsidP="00AE0A67">
            <w:pPr>
              <w:spacing w:after="0"/>
              <w:ind w:left="0" w:firstLine="12"/>
              <w:jc w:val="center"/>
              <w:rPr>
                <w:lang w:val="lt-LT"/>
              </w:rPr>
            </w:pPr>
            <w:r w:rsidRPr="00166646">
              <w:rPr>
                <w:lang w:val="lt-LT"/>
              </w:rPr>
              <w:t>Metodinės grupės</w:t>
            </w:r>
          </w:p>
          <w:p w14:paraId="7CB9D630" w14:textId="77777777" w:rsidR="00F422C7" w:rsidRPr="00166646" w:rsidRDefault="00F422C7" w:rsidP="00AE0A67">
            <w:pPr>
              <w:spacing w:after="0"/>
              <w:ind w:left="0" w:firstLine="12"/>
              <w:jc w:val="center"/>
              <w:rPr>
                <w:lang w:val="lt-LT"/>
              </w:rPr>
            </w:pPr>
            <w:r w:rsidRPr="00166646">
              <w:rPr>
                <w:lang w:val="lt-LT"/>
              </w:rPr>
              <w:t>Dalykų mokytojai</w:t>
            </w:r>
          </w:p>
        </w:tc>
        <w:tc>
          <w:tcPr>
            <w:tcW w:w="1560" w:type="dxa"/>
            <w:tcBorders>
              <w:top w:val="single" w:sz="4" w:space="0" w:color="000000"/>
              <w:left w:val="single" w:sz="4" w:space="0" w:color="000000"/>
              <w:bottom w:val="single" w:sz="4" w:space="0" w:color="000000"/>
              <w:right w:val="single" w:sz="4" w:space="0" w:color="000000"/>
            </w:tcBorders>
          </w:tcPr>
          <w:p w14:paraId="005AF5B7" w14:textId="77777777" w:rsidR="00F422C7" w:rsidRPr="00166646" w:rsidRDefault="00F422C7" w:rsidP="00AE0A67">
            <w:pPr>
              <w:spacing w:after="0"/>
              <w:ind w:left="0" w:firstLine="0"/>
              <w:jc w:val="center"/>
              <w:rPr>
                <w:lang w:val="lt-LT"/>
              </w:rPr>
            </w:pPr>
            <w:r w:rsidRPr="00166646">
              <w:rPr>
                <w:lang w:val="lt-LT"/>
              </w:rPr>
              <w:t>Žmogiškieji ištekliai</w:t>
            </w:r>
          </w:p>
        </w:tc>
        <w:tc>
          <w:tcPr>
            <w:tcW w:w="5105" w:type="dxa"/>
            <w:tcBorders>
              <w:top w:val="single" w:sz="4" w:space="0" w:color="000000"/>
              <w:left w:val="single" w:sz="4" w:space="0" w:color="000000"/>
              <w:bottom w:val="single" w:sz="4" w:space="0" w:color="000000"/>
              <w:right w:val="single" w:sz="4" w:space="0" w:color="000000"/>
            </w:tcBorders>
          </w:tcPr>
          <w:p w14:paraId="3C910DC6" w14:textId="77777777" w:rsidR="00F422C7" w:rsidRPr="00166646" w:rsidRDefault="00F422C7" w:rsidP="00AE0A67">
            <w:pPr>
              <w:spacing w:after="0"/>
              <w:ind w:left="0" w:firstLine="0"/>
              <w:rPr>
                <w:lang w:val="lt-LT"/>
              </w:rPr>
            </w:pPr>
            <w:r>
              <w:rPr>
                <w:lang w:val="lt-LT"/>
              </w:rPr>
              <w:t>-</w:t>
            </w:r>
            <w:r w:rsidRPr="0018649F">
              <w:rPr>
                <w:lang w:val="lt-LT"/>
              </w:rPr>
              <w:t>Mokytojai organizuoja ugdymo procesą ne mokyklos aplinkoje, integruodami ugdymo turinį į įvairias programas ir veiklas.</w:t>
            </w:r>
          </w:p>
        </w:tc>
      </w:tr>
      <w:tr w:rsidR="00F422C7" w:rsidRPr="00B141CB" w14:paraId="4288FBA6" w14:textId="77777777" w:rsidTr="00AE0A67">
        <w:trPr>
          <w:trHeight w:val="389"/>
        </w:trPr>
        <w:tc>
          <w:tcPr>
            <w:tcW w:w="15165" w:type="dxa"/>
            <w:gridSpan w:val="6"/>
            <w:tcBorders>
              <w:top w:val="single" w:sz="4" w:space="0" w:color="000000"/>
              <w:left w:val="single" w:sz="4" w:space="0" w:color="000000"/>
              <w:bottom w:val="single" w:sz="4" w:space="0" w:color="000000"/>
              <w:right w:val="single" w:sz="4" w:space="0" w:color="000000"/>
            </w:tcBorders>
          </w:tcPr>
          <w:p w14:paraId="227D789E" w14:textId="77777777" w:rsidR="00F422C7" w:rsidRPr="006D1664" w:rsidRDefault="00F422C7" w:rsidP="00AE0A67">
            <w:pPr>
              <w:spacing w:after="0"/>
              <w:ind w:left="694" w:firstLine="0"/>
              <w:jc w:val="center"/>
              <w:rPr>
                <w:lang w:val="lt-LT"/>
              </w:rPr>
            </w:pPr>
            <w:r w:rsidRPr="006D1664">
              <w:rPr>
                <w:b/>
                <w:lang w:val="lt-LT"/>
              </w:rPr>
              <w:t>Gerosios patirties sklaida, kolegialusis ryšys</w:t>
            </w:r>
            <w:r w:rsidRPr="006D1664">
              <w:rPr>
                <w:lang w:val="lt-LT"/>
              </w:rPr>
              <w:t xml:space="preserve"> </w:t>
            </w:r>
          </w:p>
        </w:tc>
      </w:tr>
      <w:tr w:rsidR="00F422C7" w:rsidRPr="00561154" w14:paraId="03797FD3" w14:textId="77777777" w:rsidTr="00AE0A67">
        <w:trPr>
          <w:trHeight w:val="1159"/>
        </w:trPr>
        <w:tc>
          <w:tcPr>
            <w:tcW w:w="706" w:type="dxa"/>
            <w:tcBorders>
              <w:top w:val="single" w:sz="4" w:space="0" w:color="000000"/>
              <w:left w:val="single" w:sz="4" w:space="0" w:color="000000"/>
              <w:bottom w:val="single" w:sz="4" w:space="0" w:color="000000"/>
              <w:right w:val="single" w:sz="4" w:space="0" w:color="000000"/>
            </w:tcBorders>
          </w:tcPr>
          <w:p w14:paraId="1C2AD644" w14:textId="77777777" w:rsidR="00F422C7" w:rsidRPr="006D1664" w:rsidRDefault="00F422C7" w:rsidP="00AE0A67">
            <w:pPr>
              <w:spacing w:after="0"/>
              <w:ind w:left="60" w:firstLine="0"/>
              <w:jc w:val="center"/>
              <w:rPr>
                <w:lang w:val="lt-LT"/>
              </w:rPr>
            </w:pPr>
            <w:r>
              <w:rPr>
                <w:lang w:val="lt-LT"/>
              </w:rPr>
              <w:t>13</w:t>
            </w:r>
            <w:r w:rsidRPr="006D1664">
              <w:rPr>
                <w:lang w:val="lt-LT"/>
              </w:rPr>
              <w:t>.</w:t>
            </w:r>
          </w:p>
        </w:tc>
        <w:tc>
          <w:tcPr>
            <w:tcW w:w="4525" w:type="dxa"/>
            <w:tcBorders>
              <w:top w:val="single" w:sz="4" w:space="0" w:color="000000"/>
              <w:left w:val="single" w:sz="4" w:space="0" w:color="000000"/>
              <w:bottom w:val="single" w:sz="4" w:space="0" w:color="000000"/>
              <w:right w:val="single" w:sz="4" w:space="0" w:color="000000"/>
            </w:tcBorders>
          </w:tcPr>
          <w:p w14:paraId="326AA2B4" w14:textId="77777777" w:rsidR="00F422C7" w:rsidRPr="006D1664" w:rsidRDefault="00F422C7" w:rsidP="00AE0A67">
            <w:pPr>
              <w:spacing w:after="0"/>
              <w:ind w:left="0" w:firstLine="0"/>
              <w:rPr>
                <w:lang w:val="lt-LT"/>
              </w:rPr>
            </w:pPr>
            <w:r w:rsidRPr="006D1664">
              <w:rPr>
                <w:lang w:val="lt-LT"/>
              </w:rPr>
              <w:t xml:space="preserve">Mokytojų lankytų kvalifikacinių seminarų ir </w:t>
            </w:r>
          </w:p>
          <w:p w14:paraId="3FF0AF7A" w14:textId="77777777" w:rsidR="00F422C7" w:rsidRPr="006D1664" w:rsidRDefault="00F422C7" w:rsidP="00AE0A67">
            <w:pPr>
              <w:spacing w:after="0"/>
              <w:ind w:left="0" w:firstLine="0"/>
              <w:rPr>
                <w:lang w:val="lt-LT"/>
              </w:rPr>
            </w:pPr>
            <w:r w:rsidRPr="006D1664">
              <w:rPr>
                <w:lang w:val="lt-LT"/>
              </w:rPr>
              <w:t xml:space="preserve">metodinių užsiėmimų medžiagos pasidalijimas metodinėse grupėse ir jos pritaikymas pamokose. </w:t>
            </w:r>
          </w:p>
        </w:tc>
        <w:tc>
          <w:tcPr>
            <w:tcW w:w="1284" w:type="dxa"/>
            <w:tcBorders>
              <w:top w:val="single" w:sz="4" w:space="0" w:color="000000"/>
              <w:left w:val="single" w:sz="4" w:space="0" w:color="000000"/>
              <w:bottom w:val="single" w:sz="4" w:space="0" w:color="000000"/>
              <w:right w:val="single" w:sz="4" w:space="0" w:color="000000"/>
            </w:tcBorders>
          </w:tcPr>
          <w:p w14:paraId="0F88BE3B" w14:textId="77777777" w:rsidR="00F422C7" w:rsidRPr="006D1664" w:rsidRDefault="00F422C7" w:rsidP="00AE0A67">
            <w:pPr>
              <w:spacing w:after="0"/>
              <w:ind w:left="0" w:firstLine="0"/>
              <w:jc w:val="center"/>
              <w:rPr>
                <w:lang w:val="lt-LT"/>
              </w:rPr>
            </w:pPr>
            <w:r>
              <w:rPr>
                <w:lang w:val="lt-LT"/>
              </w:rPr>
              <w:t>Rugsėjis-gruodis</w:t>
            </w:r>
          </w:p>
        </w:tc>
        <w:tc>
          <w:tcPr>
            <w:tcW w:w="1985" w:type="dxa"/>
            <w:tcBorders>
              <w:top w:val="single" w:sz="4" w:space="0" w:color="000000"/>
              <w:left w:val="single" w:sz="4" w:space="0" w:color="000000"/>
              <w:bottom w:val="single" w:sz="4" w:space="0" w:color="000000"/>
              <w:right w:val="single" w:sz="4" w:space="0" w:color="000000"/>
            </w:tcBorders>
          </w:tcPr>
          <w:p w14:paraId="0BF687EC" w14:textId="77777777" w:rsidR="00F422C7" w:rsidRPr="006D1664" w:rsidRDefault="00F422C7" w:rsidP="00AE0A67">
            <w:pPr>
              <w:spacing w:after="0"/>
              <w:ind w:left="0" w:firstLine="0"/>
              <w:jc w:val="center"/>
              <w:rPr>
                <w:lang w:val="lt-LT"/>
              </w:rPr>
            </w:pPr>
            <w:r w:rsidRPr="006D1664">
              <w:rPr>
                <w:lang w:val="lt-LT"/>
              </w:rPr>
              <w:t xml:space="preserve">Metodinių grupių pirmininkai </w:t>
            </w:r>
          </w:p>
        </w:tc>
        <w:tc>
          <w:tcPr>
            <w:tcW w:w="1560" w:type="dxa"/>
            <w:tcBorders>
              <w:top w:val="single" w:sz="4" w:space="0" w:color="000000"/>
              <w:left w:val="single" w:sz="4" w:space="0" w:color="000000"/>
              <w:bottom w:val="single" w:sz="4" w:space="0" w:color="000000"/>
              <w:right w:val="single" w:sz="4" w:space="0" w:color="000000"/>
            </w:tcBorders>
          </w:tcPr>
          <w:p w14:paraId="0BC91BD7" w14:textId="77777777" w:rsidR="00F422C7" w:rsidRPr="006D1664" w:rsidRDefault="00F422C7" w:rsidP="00AE0A67">
            <w:pPr>
              <w:spacing w:after="0"/>
              <w:ind w:left="0" w:firstLine="0"/>
              <w:jc w:val="center"/>
              <w:rPr>
                <w:lang w:val="lt-LT"/>
              </w:rPr>
            </w:pPr>
            <w:r w:rsidRPr="006D1664">
              <w:rPr>
                <w:lang w:val="lt-LT"/>
              </w:rPr>
              <w:t xml:space="preserve">Žmogiškieji ištekliai </w:t>
            </w:r>
          </w:p>
        </w:tc>
        <w:tc>
          <w:tcPr>
            <w:tcW w:w="5105" w:type="dxa"/>
            <w:tcBorders>
              <w:top w:val="single" w:sz="4" w:space="0" w:color="000000"/>
              <w:left w:val="single" w:sz="4" w:space="0" w:color="000000"/>
              <w:bottom w:val="single" w:sz="4" w:space="0" w:color="000000"/>
              <w:right w:val="single" w:sz="4" w:space="0" w:color="000000"/>
            </w:tcBorders>
          </w:tcPr>
          <w:p w14:paraId="3D3DB5F0" w14:textId="77777777" w:rsidR="00F422C7" w:rsidRPr="0018649F" w:rsidRDefault="00F422C7" w:rsidP="00AE0A67">
            <w:pPr>
              <w:spacing w:after="0"/>
              <w:ind w:left="0" w:firstLine="0"/>
              <w:rPr>
                <w:lang w:val="lt-LT"/>
              </w:rPr>
            </w:pPr>
            <w:r>
              <w:rPr>
                <w:lang w:val="lt-LT"/>
              </w:rPr>
              <w:t>-</w:t>
            </w:r>
            <w:r w:rsidRPr="0018649F">
              <w:rPr>
                <w:lang w:val="lt-LT"/>
              </w:rPr>
              <w:t>Mokytojai dalijasi kvalifikaciniuose seminaruose ir metodiniuose užsiėmimuose įgyta patirtimi, skleidžia metodinę medžiagą ir pritaiko ją pamokose.</w:t>
            </w:r>
          </w:p>
        </w:tc>
      </w:tr>
      <w:tr w:rsidR="00F422C7" w:rsidRPr="00561154" w14:paraId="099843AC" w14:textId="77777777" w:rsidTr="00AE0A67">
        <w:trPr>
          <w:trHeight w:val="701"/>
        </w:trPr>
        <w:tc>
          <w:tcPr>
            <w:tcW w:w="706" w:type="dxa"/>
            <w:tcBorders>
              <w:top w:val="single" w:sz="4" w:space="0" w:color="000000"/>
              <w:left w:val="single" w:sz="4" w:space="0" w:color="000000"/>
              <w:bottom w:val="single" w:sz="4" w:space="0" w:color="000000"/>
              <w:right w:val="single" w:sz="4" w:space="0" w:color="000000"/>
            </w:tcBorders>
          </w:tcPr>
          <w:p w14:paraId="672967A4" w14:textId="77777777" w:rsidR="00F422C7" w:rsidRPr="006D1664" w:rsidRDefault="00F422C7" w:rsidP="00AE0A67">
            <w:pPr>
              <w:spacing w:after="0"/>
              <w:ind w:left="60" w:firstLine="0"/>
              <w:jc w:val="center"/>
              <w:rPr>
                <w:lang w:val="lt-LT"/>
              </w:rPr>
            </w:pPr>
            <w:r>
              <w:rPr>
                <w:lang w:val="lt-LT"/>
              </w:rPr>
              <w:t>14</w:t>
            </w:r>
            <w:r w:rsidRPr="006D1664">
              <w:rPr>
                <w:lang w:val="lt-LT"/>
              </w:rPr>
              <w:t>.</w:t>
            </w:r>
          </w:p>
        </w:tc>
        <w:tc>
          <w:tcPr>
            <w:tcW w:w="4525" w:type="dxa"/>
            <w:tcBorders>
              <w:top w:val="single" w:sz="4" w:space="0" w:color="000000"/>
              <w:left w:val="single" w:sz="4" w:space="0" w:color="000000"/>
              <w:bottom w:val="single" w:sz="4" w:space="0" w:color="000000"/>
              <w:right w:val="single" w:sz="4" w:space="0" w:color="000000"/>
            </w:tcBorders>
          </w:tcPr>
          <w:p w14:paraId="3A79DBF0" w14:textId="77777777" w:rsidR="00F422C7" w:rsidRPr="00745026" w:rsidRDefault="00F422C7" w:rsidP="00AE0A67">
            <w:pPr>
              <w:spacing w:after="0"/>
              <w:ind w:left="0" w:firstLine="0"/>
              <w:rPr>
                <w:lang w:val="lt-LT"/>
              </w:rPr>
            </w:pPr>
            <w:r w:rsidRPr="00745026">
              <w:rPr>
                <w:lang w:val="lt-LT"/>
              </w:rPr>
              <w:t>Informacijos sklaidos gerinimas gimnazijos bendruomenėje naudojant el. dienyną „Mano dienynas“</w:t>
            </w:r>
          </w:p>
        </w:tc>
        <w:tc>
          <w:tcPr>
            <w:tcW w:w="1284" w:type="dxa"/>
            <w:tcBorders>
              <w:top w:val="single" w:sz="4" w:space="0" w:color="000000"/>
              <w:left w:val="single" w:sz="4" w:space="0" w:color="000000"/>
              <w:bottom w:val="single" w:sz="4" w:space="0" w:color="000000"/>
              <w:right w:val="single" w:sz="4" w:space="0" w:color="000000"/>
            </w:tcBorders>
          </w:tcPr>
          <w:p w14:paraId="6FF76C76" w14:textId="77777777" w:rsidR="00F422C7" w:rsidRPr="006D1664" w:rsidRDefault="00F422C7" w:rsidP="00AE0A67">
            <w:pPr>
              <w:spacing w:after="0"/>
              <w:ind w:left="0" w:firstLine="0"/>
              <w:jc w:val="center"/>
              <w:rPr>
                <w:lang w:val="lt-LT"/>
              </w:rPr>
            </w:pPr>
            <w:r w:rsidRPr="006D1664">
              <w:rPr>
                <w:lang w:val="lt-LT"/>
              </w:rPr>
              <w:t xml:space="preserve">Per mokslo metus </w:t>
            </w:r>
          </w:p>
        </w:tc>
        <w:tc>
          <w:tcPr>
            <w:tcW w:w="1985" w:type="dxa"/>
            <w:tcBorders>
              <w:top w:val="single" w:sz="4" w:space="0" w:color="000000"/>
              <w:left w:val="single" w:sz="4" w:space="0" w:color="000000"/>
              <w:bottom w:val="single" w:sz="4" w:space="0" w:color="000000"/>
              <w:right w:val="single" w:sz="4" w:space="0" w:color="000000"/>
            </w:tcBorders>
          </w:tcPr>
          <w:p w14:paraId="0208E8C0" w14:textId="77777777" w:rsidR="00F422C7" w:rsidRPr="006D1664" w:rsidRDefault="00F422C7" w:rsidP="00AE0A67">
            <w:pPr>
              <w:spacing w:after="0"/>
              <w:ind w:left="173" w:firstLine="0"/>
              <w:rPr>
                <w:lang w:val="lt-LT"/>
              </w:rPr>
            </w:pPr>
            <w:r w:rsidRPr="006D1664">
              <w:rPr>
                <w:lang w:val="lt-LT"/>
              </w:rPr>
              <w:t xml:space="preserve">Metodinė taryba </w:t>
            </w:r>
          </w:p>
        </w:tc>
        <w:tc>
          <w:tcPr>
            <w:tcW w:w="1560" w:type="dxa"/>
            <w:tcBorders>
              <w:top w:val="single" w:sz="4" w:space="0" w:color="000000"/>
              <w:left w:val="single" w:sz="4" w:space="0" w:color="000000"/>
              <w:bottom w:val="single" w:sz="4" w:space="0" w:color="000000"/>
              <w:right w:val="single" w:sz="4" w:space="0" w:color="000000"/>
            </w:tcBorders>
          </w:tcPr>
          <w:p w14:paraId="2AD5C739" w14:textId="77777777" w:rsidR="00F422C7" w:rsidRPr="006D1664" w:rsidRDefault="00F422C7" w:rsidP="00AE0A67">
            <w:pPr>
              <w:spacing w:after="0"/>
              <w:ind w:left="0" w:firstLine="0"/>
              <w:jc w:val="center"/>
              <w:rPr>
                <w:lang w:val="lt-LT"/>
              </w:rPr>
            </w:pPr>
            <w:r w:rsidRPr="006D1664">
              <w:rPr>
                <w:lang w:val="lt-LT"/>
              </w:rPr>
              <w:t xml:space="preserve">Žmogiškieji ištekliai </w:t>
            </w:r>
          </w:p>
        </w:tc>
        <w:tc>
          <w:tcPr>
            <w:tcW w:w="5105" w:type="dxa"/>
            <w:tcBorders>
              <w:top w:val="single" w:sz="4" w:space="0" w:color="000000"/>
              <w:left w:val="single" w:sz="4" w:space="0" w:color="000000"/>
              <w:bottom w:val="single" w:sz="4" w:space="0" w:color="000000"/>
              <w:right w:val="single" w:sz="4" w:space="0" w:color="000000"/>
            </w:tcBorders>
          </w:tcPr>
          <w:p w14:paraId="66489565" w14:textId="77777777" w:rsidR="00F422C7" w:rsidRPr="006D1664" w:rsidRDefault="00F422C7" w:rsidP="00AE0A67">
            <w:pPr>
              <w:spacing w:after="0"/>
              <w:ind w:left="0" w:firstLine="0"/>
              <w:rPr>
                <w:lang w:val="lt-LT"/>
              </w:rPr>
            </w:pPr>
            <w:r>
              <w:rPr>
                <w:lang w:val="lt-LT"/>
              </w:rPr>
              <w:t>-</w:t>
            </w:r>
            <w:r w:rsidRPr="00745026">
              <w:rPr>
                <w:lang w:val="lt-LT"/>
              </w:rPr>
              <w:t>Mokytojai sistemingai pateikia aktualią informaciją gimnazijos el. dienyne „Mano dienynas“, užtikrindami informacijos sklaidą mokinių ir tėvų bendruomenei.</w:t>
            </w:r>
          </w:p>
        </w:tc>
      </w:tr>
      <w:tr w:rsidR="00F422C7" w:rsidRPr="00561154" w14:paraId="5EB2636C" w14:textId="77777777" w:rsidTr="00AE0A67">
        <w:trPr>
          <w:trHeight w:val="701"/>
        </w:trPr>
        <w:tc>
          <w:tcPr>
            <w:tcW w:w="706" w:type="dxa"/>
            <w:tcBorders>
              <w:top w:val="single" w:sz="4" w:space="0" w:color="000000"/>
              <w:left w:val="single" w:sz="4" w:space="0" w:color="000000"/>
              <w:bottom w:val="single" w:sz="4" w:space="0" w:color="000000"/>
              <w:right w:val="single" w:sz="4" w:space="0" w:color="000000"/>
            </w:tcBorders>
          </w:tcPr>
          <w:p w14:paraId="3168DA41" w14:textId="77777777" w:rsidR="00F422C7" w:rsidRDefault="00F422C7" w:rsidP="00AE0A67">
            <w:pPr>
              <w:spacing w:after="0"/>
              <w:ind w:left="60" w:firstLine="0"/>
              <w:jc w:val="center"/>
              <w:rPr>
                <w:lang w:val="lt-LT"/>
              </w:rPr>
            </w:pPr>
            <w:r>
              <w:rPr>
                <w:lang w:val="lt-LT"/>
              </w:rPr>
              <w:t>15.</w:t>
            </w:r>
          </w:p>
        </w:tc>
        <w:tc>
          <w:tcPr>
            <w:tcW w:w="4525" w:type="dxa"/>
            <w:tcBorders>
              <w:top w:val="single" w:sz="4" w:space="0" w:color="000000"/>
              <w:left w:val="single" w:sz="4" w:space="0" w:color="000000"/>
              <w:bottom w:val="single" w:sz="4" w:space="0" w:color="000000"/>
              <w:right w:val="single" w:sz="4" w:space="0" w:color="000000"/>
            </w:tcBorders>
          </w:tcPr>
          <w:p w14:paraId="1E89AF01" w14:textId="77777777" w:rsidR="00F422C7" w:rsidRPr="006D1664" w:rsidRDefault="00F422C7" w:rsidP="00AE0A67">
            <w:pPr>
              <w:spacing w:after="0"/>
              <w:ind w:left="0" w:firstLine="0"/>
              <w:rPr>
                <w:lang w:val="lt-LT"/>
              </w:rPr>
            </w:pPr>
            <w:r w:rsidRPr="00973626">
              <w:rPr>
                <w:lang w:val="lt-LT"/>
              </w:rPr>
              <w:t>Dalyva</w:t>
            </w:r>
            <w:r>
              <w:rPr>
                <w:lang w:val="lt-LT"/>
              </w:rPr>
              <w:t>vimas</w:t>
            </w:r>
            <w:r w:rsidRPr="00973626">
              <w:rPr>
                <w:lang w:val="lt-LT"/>
              </w:rPr>
              <w:t xml:space="preserve"> ,,Kultūros paso“ edukacijose.</w:t>
            </w:r>
          </w:p>
        </w:tc>
        <w:tc>
          <w:tcPr>
            <w:tcW w:w="1284" w:type="dxa"/>
            <w:tcBorders>
              <w:top w:val="single" w:sz="4" w:space="0" w:color="000000"/>
              <w:left w:val="single" w:sz="4" w:space="0" w:color="000000"/>
              <w:bottom w:val="single" w:sz="4" w:space="0" w:color="000000"/>
              <w:right w:val="single" w:sz="4" w:space="0" w:color="000000"/>
            </w:tcBorders>
          </w:tcPr>
          <w:p w14:paraId="230B8677" w14:textId="77777777" w:rsidR="00F422C7" w:rsidRPr="006D1664" w:rsidRDefault="00F422C7" w:rsidP="00AE0A67">
            <w:pPr>
              <w:spacing w:after="0"/>
              <w:ind w:left="0" w:firstLine="0"/>
              <w:jc w:val="center"/>
              <w:rPr>
                <w:lang w:val="lt-LT"/>
              </w:rPr>
            </w:pPr>
            <w:r w:rsidRPr="006D1664">
              <w:rPr>
                <w:lang w:val="lt-LT"/>
              </w:rPr>
              <w:t>Per mokslo metus</w:t>
            </w:r>
          </w:p>
        </w:tc>
        <w:tc>
          <w:tcPr>
            <w:tcW w:w="1985" w:type="dxa"/>
            <w:tcBorders>
              <w:top w:val="single" w:sz="4" w:space="0" w:color="000000"/>
              <w:left w:val="single" w:sz="4" w:space="0" w:color="000000"/>
              <w:bottom w:val="single" w:sz="4" w:space="0" w:color="000000"/>
              <w:right w:val="single" w:sz="4" w:space="0" w:color="000000"/>
            </w:tcBorders>
          </w:tcPr>
          <w:p w14:paraId="0C32598D" w14:textId="77777777" w:rsidR="00F422C7" w:rsidRPr="006D1664" w:rsidRDefault="00F422C7" w:rsidP="00AE0A67">
            <w:pPr>
              <w:spacing w:after="0"/>
              <w:ind w:left="0" w:firstLine="0"/>
              <w:jc w:val="center"/>
              <w:rPr>
                <w:lang w:val="lt-LT"/>
              </w:rPr>
            </w:pPr>
            <w:r w:rsidRPr="006D1664">
              <w:rPr>
                <w:lang w:val="lt-LT"/>
              </w:rPr>
              <w:t>Metodinių grupių pirmininkai</w:t>
            </w:r>
          </w:p>
        </w:tc>
        <w:tc>
          <w:tcPr>
            <w:tcW w:w="1560" w:type="dxa"/>
            <w:tcBorders>
              <w:top w:val="single" w:sz="4" w:space="0" w:color="000000"/>
              <w:left w:val="single" w:sz="4" w:space="0" w:color="000000"/>
              <w:bottom w:val="single" w:sz="4" w:space="0" w:color="000000"/>
              <w:right w:val="single" w:sz="4" w:space="0" w:color="000000"/>
            </w:tcBorders>
          </w:tcPr>
          <w:p w14:paraId="02A2334B" w14:textId="77777777" w:rsidR="00F422C7" w:rsidRPr="006D1664" w:rsidRDefault="00F422C7" w:rsidP="00AE0A67">
            <w:pPr>
              <w:spacing w:after="0"/>
              <w:ind w:left="0" w:firstLine="0"/>
              <w:jc w:val="center"/>
              <w:rPr>
                <w:lang w:val="lt-LT"/>
              </w:rPr>
            </w:pPr>
            <w:r>
              <w:rPr>
                <w:lang w:val="lt-LT"/>
              </w:rPr>
              <w:t>Kultūros pasui skirto lėšos</w:t>
            </w:r>
          </w:p>
        </w:tc>
        <w:tc>
          <w:tcPr>
            <w:tcW w:w="5105" w:type="dxa"/>
            <w:tcBorders>
              <w:top w:val="single" w:sz="4" w:space="0" w:color="000000"/>
              <w:left w:val="single" w:sz="4" w:space="0" w:color="000000"/>
              <w:bottom w:val="single" w:sz="4" w:space="0" w:color="000000"/>
              <w:right w:val="single" w:sz="4" w:space="0" w:color="000000"/>
            </w:tcBorders>
          </w:tcPr>
          <w:p w14:paraId="23967926" w14:textId="77777777" w:rsidR="00F422C7" w:rsidRPr="00745026" w:rsidRDefault="00F422C7" w:rsidP="00AE0A67">
            <w:pPr>
              <w:spacing w:after="0"/>
              <w:ind w:left="0" w:firstLine="0"/>
              <w:rPr>
                <w:lang w:val="lt-LT"/>
              </w:rPr>
            </w:pPr>
            <w:r>
              <w:rPr>
                <w:lang w:val="lt-LT"/>
              </w:rPr>
              <w:t>-</w:t>
            </w:r>
            <w:r w:rsidRPr="00745026">
              <w:rPr>
                <w:lang w:val="lt-LT"/>
              </w:rPr>
              <w:t>Visi gimnazijos mokiniai dalyvauja „Kultūros paso“ edukacinėse veiklose, įgyvendinant ugdymo turinį per kultūrinius renginius.</w:t>
            </w:r>
          </w:p>
        </w:tc>
      </w:tr>
    </w:tbl>
    <w:p w14:paraId="7C9D150D" w14:textId="77777777" w:rsidR="00F422C7" w:rsidRDefault="00F422C7" w:rsidP="00F422C7">
      <w:pPr>
        <w:spacing w:after="0"/>
        <w:ind w:left="10" w:firstLine="0"/>
        <w:rPr>
          <w:lang w:val="lt-LT"/>
        </w:rPr>
      </w:pPr>
      <w:r w:rsidRPr="00A8501B">
        <w:rPr>
          <w:lang w:val="lt-LT"/>
        </w:rPr>
        <w:t>Pastaba: Metodinės tarybos veiklos planas ir laiko paskirstymas gali būti keičiamas per mokslo metus.</w:t>
      </w:r>
    </w:p>
    <w:p w14:paraId="313D865D" w14:textId="4F735495" w:rsidR="00F422C7" w:rsidRDefault="00F422C7" w:rsidP="00F422C7">
      <w:pPr>
        <w:spacing w:after="0"/>
        <w:ind w:left="0" w:firstLine="0"/>
        <w:rPr>
          <w:lang w:val="lt-LT"/>
        </w:rPr>
      </w:pPr>
    </w:p>
    <w:p w14:paraId="20587454" w14:textId="77777777" w:rsidR="00F422C7" w:rsidRDefault="00F422C7" w:rsidP="00F422C7">
      <w:pPr>
        <w:spacing w:after="0"/>
        <w:ind w:left="10" w:firstLine="0"/>
        <w:jc w:val="both"/>
        <w:rPr>
          <w:lang w:val="lt-LT"/>
        </w:rPr>
      </w:pPr>
      <w:r>
        <w:rPr>
          <w:lang w:val="lt-LT"/>
        </w:rPr>
        <w:t>Apruobta Metodinės tarybos posėdyje</w:t>
      </w:r>
    </w:p>
    <w:p w14:paraId="7C738C7C" w14:textId="73B99C1A" w:rsidR="00F422C7" w:rsidRPr="006D1664" w:rsidRDefault="00F422C7" w:rsidP="00F422C7">
      <w:pPr>
        <w:spacing w:after="0"/>
        <w:ind w:left="10" w:firstLine="0"/>
        <w:jc w:val="both"/>
        <w:rPr>
          <w:lang w:val="lt-LT"/>
        </w:rPr>
      </w:pPr>
      <w:r>
        <w:rPr>
          <w:lang w:val="lt-LT"/>
        </w:rPr>
        <w:t>2025-09-</w:t>
      </w:r>
      <w:r w:rsidR="00561154">
        <w:rPr>
          <w:lang w:val="lt-LT"/>
        </w:rPr>
        <w:t>05</w:t>
      </w:r>
      <w:r>
        <w:rPr>
          <w:lang w:val="lt-LT"/>
        </w:rPr>
        <w:t>, protokolo Nr. 1</w:t>
      </w:r>
      <w:r w:rsidRPr="006D1664">
        <w:rPr>
          <w:lang w:val="lt-LT"/>
        </w:rPr>
        <w:t xml:space="preserve"> </w:t>
      </w:r>
    </w:p>
    <w:p w14:paraId="77E1664E" w14:textId="77777777" w:rsidR="00F422C7" w:rsidRPr="006D1664" w:rsidRDefault="00F422C7" w:rsidP="00F422C7">
      <w:pPr>
        <w:spacing w:after="0"/>
        <w:ind w:left="10" w:firstLine="0"/>
        <w:jc w:val="both"/>
        <w:rPr>
          <w:lang w:val="lt-LT"/>
        </w:rPr>
      </w:pPr>
    </w:p>
    <w:p w14:paraId="1D1EC8E1" w14:textId="77777777" w:rsidR="00F422C7" w:rsidRPr="001D3DF6" w:rsidRDefault="00F422C7" w:rsidP="00F422C7">
      <w:pPr>
        <w:rPr>
          <w:lang w:val="lt-LT"/>
        </w:rPr>
      </w:pPr>
    </w:p>
    <w:p w14:paraId="2D329E2E" w14:textId="77777777" w:rsidR="00F422C7" w:rsidRPr="00F40EB4" w:rsidRDefault="00F422C7" w:rsidP="00F422C7">
      <w:pPr>
        <w:spacing w:after="0" w:line="30" w:lineRule="atLeast"/>
        <w:ind w:left="0" w:firstLine="0"/>
        <w:jc w:val="both"/>
        <w:rPr>
          <w:color w:val="auto"/>
          <w:szCs w:val="24"/>
          <w:lang w:val="lt-LT" w:eastAsia="lt-LT"/>
        </w:rPr>
      </w:pPr>
    </w:p>
    <w:p w14:paraId="708646E8" w14:textId="77777777" w:rsidR="00F422C7" w:rsidRPr="00F40EB4" w:rsidRDefault="00F422C7" w:rsidP="00F422C7">
      <w:pPr>
        <w:spacing w:after="0" w:line="30" w:lineRule="atLeast"/>
        <w:ind w:left="0" w:firstLine="0"/>
        <w:rPr>
          <w:b/>
          <w:color w:val="auto"/>
          <w:szCs w:val="24"/>
          <w:lang w:val="lt-LT" w:eastAsia="lt-LT"/>
        </w:rPr>
      </w:pPr>
    </w:p>
    <w:p w14:paraId="265B8A92" w14:textId="77777777" w:rsidR="009E7B2D" w:rsidRPr="00F422C7" w:rsidRDefault="009E7B2D">
      <w:pPr>
        <w:rPr>
          <w:lang w:val="lt-LT"/>
        </w:rPr>
      </w:pPr>
    </w:p>
    <w:sectPr w:rsidR="009E7B2D" w:rsidRPr="00F422C7" w:rsidSect="00F422C7">
      <w:pgSz w:w="16838" w:h="11906" w:orient="landscape"/>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C636D"/>
    <w:multiLevelType w:val="hybridMultilevel"/>
    <w:tmpl w:val="31828FEC"/>
    <w:lvl w:ilvl="0" w:tplc="BED450A8">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4DAD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9AA1A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C80E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A512C">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52361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0406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30658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6448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0598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C7"/>
    <w:rsid w:val="00561154"/>
    <w:rsid w:val="007660D7"/>
    <w:rsid w:val="009E7B2D"/>
    <w:rsid w:val="00C963D2"/>
    <w:rsid w:val="00EF6234"/>
    <w:rsid w:val="00F422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C226"/>
  <w15:chartTrackingRefBased/>
  <w15:docId w15:val="{3F960349-575F-4018-8F44-A9D35A24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22C7"/>
    <w:pPr>
      <w:spacing w:after="157"/>
      <w:ind w:left="20" w:hanging="10"/>
    </w:pPr>
    <w:rPr>
      <w:rFonts w:ascii="Times New Roman" w:eastAsia="Times New Roman" w:hAnsi="Times New Roman" w:cs="Times New Roman"/>
      <w:color w:val="000000"/>
      <w:kern w:val="0"/>
      <w:sz w:val="24"/>
      <w:lang w:val="en-US"/>
      <w14:ligatures w14:val="none"/>
    </w:rPr>
  </w:style>
  <w:style w:type="paragraph" w:styleId="Antrat1">
    <w:name w:val="heading 1"/>
    <w:basedOn w:val="prastasis"/>
    <w:next w:val="prastasis"/>
    <w:link w:val="Antrat1Diagrama"/>
    <w:uiPriority w:val="9"/>
    <w:qFormat/>
    <w:rsid w:val="00F422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422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422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422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422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422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22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22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22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22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422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422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422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422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42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2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2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2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2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2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22C7"/>
    <w:pPr>
      <w:numPr>
        <w:ilvl w:val="1"/>
      </w:numPr>
      <w:ind w:left="20" w:hanging="1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2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2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22C7"/>
    <w:rPr>
      <w:i/>
      <w:iCs/>
      <w:color w:val="404040" w:themeColor="text1" w:themeTint="BF"/>
    </w:rPr>
  </w:style>
  <w:style w:type="paragraph" w:styleId="Sraopastraipa">
    <w:name w:val="List Paragraph"/>
    <w:basedOn w:val="prastasis"/>
    <w:uiPriority w:val="34"/>
    <w:qFormat/>
    <w:rsid w:val="00F422C7"/>
    <w:pPr>
      <w:ind w:left="720"/>
      <w:contextualSpacing/>
    </w:pPr>
  </w:style>
  <w:style w:type="character" w:styleId="Rykuspabraukimas">
    <w:name w:val="Intense Emphasis"/>
    <w:basedOn w:val="Numatytasispastraiposriftas"/>
    <w:uiPriority w:val="21"/>
    <w:qFormat/>
    <w:rsid w:val="00F422C7"/>
    <w:rPr>
      <w:i/>
      <w:iCs/>
      <w:color w:val="2F5496" w:themeColor="accent1" w:themeShade="BF"/>
    </w:rPr>
  </w:style>
  <w:style w:type="paragraph" w:styleId="Iskirtacitata">
    <w:name w:val="Intense Quote"/>
    <w:basedOn w:val="prastasis"/>
    <w:next w:val="prastasis"/>
    <w:link w:val="IskirtacitataDiagrama"/>
    <w:uiPriority w:val="30"/>
    <w:qFormat/>
    <w:rsid w:val="00F42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422C7"/>
    <w:rPr>
      <w:i/>
      <w:iCs/>
      <w:color w:val="2F5496" w:themeColor="accent1" w:themeShade="BF"/>
    </w:rPr>
  </w:style>
  <w:style w:type="character" w:styleId="Rykinuoroda">
    <w:name w:val="Intense Reference"/>
    <w:basedOn w:val="Numatytasispastraiposriftas"/>
    <w:uiPriority w:val="32"/>
    <w:qFormat/>
    <w:rsid w:val="00F422C7"/>
    <w:rPr>
      <w:b/>
      <w:bCs/>
      <w:smallCaps/>
      <w:color w:val="2F5496" w:themeColor="accent1" w:themeShade="BF"/>
      <w:spacing w:val="5"/>
    </w:rPr>
  </w:style>
  <w:style w:type="table" w:customStyle="1" w:styleId="TableGrid">
    <w:name w:val="TableGrid"/>
    <w:rsid w:val="00F422C7"/>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character" w:customStyle="1" w:styleId="markedcontent">
    <w:name w:val="markedcontent"/>
    <w:basedOn w:val="Numatytasispastraiposriftas"/>
    <w:rsid w:val="00F42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5813</Words>
  <Characters>3314</Characters>
  <Application>Microsoft Office Word</Application>
  <DocSecurity>0</DocSecurity>
  <Lines>27</Lines>
  <Paragraphs>18</Paragraphs>
  <ScaleCrop>false</ScaleCrop>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Narbuto gimnazija</dc:creator>
  <cp:keywords/>
  <dc:description/>
  <cp:lastModifiedBy>Narbuto gimnazija</cp:lastModifiedBy>
  <cp:revision>3</cp:revision>
  <dcterms:created xsi:type="dcterms:W3CDTF">2025-09-16T10:22:00Z</dcterms:created>
  <dcterms:modified xsi:type="dcterms:W3CDTF">2025-09-16T10:53:00Z</dcterms:modified>
</cp:coreProperties>
</file>